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224EE" w:rsidRPr="00AD777B" w:rsidRDefault="006224EE" w:rsidP="00A40623">
      <w:pPr>
        <w:jc w:val="center"/>
        <w:rPr>
          <w:rFonts w:ascii="Arial" w:hAnsi="Arial" w:cs="Arial"/>
          <w:sz w:val="24"/>
          <w:szCs w:val="24"/>
        </w:rPr>
      </w:pPr>
      <w:r w:rsidRPr="00AD777B">
        <w:rPr>
          <w:rFonts w:ascii="Arial" w:hAnsi="Arial" w:cs="Arial"/>
          <w:b/>
          <w:noProof/>
          <w:sz w:val="24"/>
          <w:szCs w:val="24"/>
          <w:lang w:eastAsia="en-GB"/>
        </w:rPr>
        <w:drawing>
          <wp:inline distT="0" distB="0" distL="0" distR="0" wp14:anchorId="351B73D1" wp14:editId="7936E067">
            <wp:extent cx="1162050" cy="1038225"/>
            <wp:effectExtent l="0" t="0" r="0" b="9525"/>
            <wp:docPr id="1" name="Picture 1" descr="Description: C:\Users\HANNAH\Documents\Academy Letterheads &amp; Logo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ANNAH\Documents\Academy Letterheads &amp; Logos\logo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038225"/>
                    </a:xfrm>
                    <a:prstGeom prst="rect">
                      <a:avLst/>
                    </a:prstGeom>
                    <a:noFill/>
                    <a:ln>
                      <a:noFill/>
                    </a:ln>
                  </pic:spPr>
                </pic:pic>
              </a:graphicData>
            </a:graphic>
          </wp:inline>
        </w:drawing>
      </w:r>
    </w:p>
    <w:p w14:paraId="1A463019" w14:textId="77777777" w:rsidR="00772CB9" w:rsidRPr="00AD777B" w:rsidRDefault="00A40623" w:rsidP="00A40623">
      <w:pPr>
        <w:jc w:val="center"/>
        <w:rPr>
          <w:rFonts w:ascii="Arial" w:hAnsi="Arial" w:cs="Arial"/>
          <w:sz w:val="24"/>
          <w:szCs w:val="24"/>
        </w:rPr>
      </w:pPr>
      <w:r w:rsidRPr="00AD777B">
        <w:rPr>
          <w:rFonts w:ascii="Arial" w:hAnsi="Arial" w:cs="Arial"/>
          <w:sz w:val="24"/>
          <w:szCs w:val="24"/>
        </w:rPr>
        <w:t>THE ROBERT DRAKE PRIMARY SCHOOL</w:t>
      </w:r>
    </w:p>
    <w:p w14:paraId="490C6BEA" w14:textId="77777777" w:rsidR="00B5530F" w:rsidRDefault="00B5530F" w:rsidP="00B5530F">
      <w:pPr>
        <w:jc w:val="center"/>
        <w:rPr>
          <w:rFonts w:ascii="Arial" w:hAnsi="Arial" w:cs="Arial"/>
          <w:b/>
          <w:sz w:val="24"/>
          <w:szCs w:val="24"/>
        </w:rPr>
      </w:pPr>
      <w:r w:rsidRPr="00AD777B">
        <w:rPr>
          <w:rFonts w:ascii="Arial" w:hAnsi="Arial" w:cs="Arial"/>
          <w:b/>
          <w:sz w:val="24"/>
          <w:szCs w:val="24"/>
        </w:rPr>
        <w:t>SPECIAL EDUCATIONAL NEEDS POLICY</w:t>
      </w:r>
    </w:p>
    <w:p w14:paraId="0A37501D" w14:textId="77777777" w:rsidR="00333D3F" w:rsidRPr="00AD777B" w:rsidRDefault="00333D3F" w:rsidP="00333D3F">
      <w:pPr>
        <w:pStyle w:val="Default"/>
        <w:rPr>
          <w:rFonts w:ascii="Arial" w:hAnsi="Arial" w:cs="Arial"/>
        </w:rPr>
      </w:pPr>
    </w:p>
    <w:p w14:paraId="381755E9" w14:textId="77777777" w:rsidR="00A40623" w:rsidRPr="00AD777B" w:rsidRDefault="00A40623" w:rsidP="00A40623">
      <w:pPr>
        <w:pStyle w:val="Default"/>
        <w:rPr>
          <w:rFonts w:ascii="Arial" w:hAnsi="Arial" w:cs="Arial"/>
          <w:b/>
          <w:bCs/>
        </w:rPr>
      </w:pPr>
      <w:r w:rsidRPr="00AD777B">
        <w:rPr>
          <w:rFonts w:ascii="Arial" w:hAnsi="Arial" w:cs="Arial"/>
          <w:b/>
          <w:bCs/>
        </w:rPr>
        <w:t xml:space="preserve">Definitions of </w:t>
      </w:r>
      <w:r w:rsidR="00786269" w:rsidRPr="00AD777B">
        <w:rPr>
          <w:rFonts w:ascii="Arial" w:hAnsi="Arial" w:cs="Arial"/>
          <w:b/>
          <w:bCs/>
        </w:rPr>
        <w:t>S</w:t>
      </w:r>
      <w:r w:rsidRPr="00AD777B">
        <w:rPr>
          <w:rFonts w:ascii="Arial" w:hAnsi="Arial" w:cs="Arial"/>
          <w:b/>
          <w:bCs/>
        </w:rPr>
        <w:t xml:space="preserve">pecial </w:t>
      </w:r>
      <w:r w:rsidR="00786269" w:rsidRPr="00AD777B">
        <w:rPr>
          <w:rFonts w:ascii="Arial" w:hAnsi="Arial" w:cs="Arial"/>
          <w:b/>
          <w:bCs/>
        </w:rPr>
        <w:t>Educational N</w:t>
      </w:r>
      <w:r w:rsidRPr="00AD777B">
        <w:rPr>
          <w:rFonts w:ascii="Arial" w:hAnsi="Arial" w:cs="Arial"/>
          <w:b/>
          <w:bCs/>
        </w:rPr>
        <w:t>eeds (SEN</w:t>
      </w:r>
      <w:r w:rsidR="008241DA" w:rsidRPr="00AD777B">
        <w:rPr>
          <w:rFonts w:ascii="Arial" w:hAnsi="Arial" w:cs="Arial"/>
          <w:b/>
          <w:bCs/>
        </w:rPr>
        <w:t>D</w:t>
      </w:r>
      <w:r w:rsidRPr="00AD777B">
        <w:rPr>
          <w:rFonts w:ascii="Arial" w:hAnsi="Arial" w:cs="Arial"/>
          <w:b/>
          <w:bCs/>
        </w:rPr>
        <w:t xml:space="preserve">) </w:t>
      </w:r>
      <w:r w:rsidR="00786269" w:rsidRPr="00AD777B">
        <w:rPr>
          <w:rFonts w:ascii="Arial" w:hAnsi="Arial" w:cs="Arial"/>
          <w:b/>
          <w:bCs/>
        </w:rPr>
        <w:t>taken from S</w:t>
      </w:r>
      <w:r w:rsidRPr="00AD777B">
        <w:rPr>
          <w:rFonts w:ascii="Arial" w:hAnsi="Arial" w:cs="Arial"/>
          <w:b/>
          <w:bCs/>
        </w:rPr>
        <w:t xml:space="preserve">ection 20 of the Children and Families Act 2014. </w:t>
      </w:r>
    </w:p>
    <w:p w14:paraId="5DAB6C7B" w14:textId="77777777" w:rsidR="00F73471" w:rsidRPr="00AD777B" w:rsidRDefault="00F73471" w:rsidP="00A40623">
      <w:pPr>
        <w:pStyle w:val="Default"/>
        <w:rPr>
          <w:rFonts w:ascii="Arial" w:hAnsi="Arial" w:cs="Arial"/>
        </w:rPr>
      </w:pPr>
    </w:p>
    <w:p w14:paraId="71F4ACC9" w14:textId="77777777" w:rsidR="00A40623" w:rsidRPr="00AD777B" w:rsidRDefault="00A40623" w:rsidP="00A40623">
      <w:pPr>
        <w:pStyle w:val="Default"/>
        <w:rPr>
          <w:rFonts w:ascii="Arial" w:hAnsi="Arial" w:cs="Arial"/>
        </w:rPr>
      </w:pPr>
      <w:r w:rsidRPr="00AD777B">
        <w:rPr>
          <w:rFonts w:ascii="Arial" w:hAnsi="Arial" w:cs="Arial"/>
        </w:rPr>
        <w:t>A child or you</w:t>
      </w:r>
      <w:r w:rsidR="00AB25DC" w:rsidRPr="00AD777B">
        <w:rPr>
          <w:rFonts w:ascii="Arial" w:hAnsi="Arial" w:cs="Arial"/>
        </w:rPr>
        <w:t>ng</w:t>
      </w:r>
      <w:r w:rsidR="008241DA" w:rsidRPr="00AD777B">
        <w:rPr>
          <w:rFonts w:ascii="Arial" w:hAnsi="Arial" w:cs="Arial"/>
        </w:rPr>
        <w:t xml:space="preserve"> person has SEND </w:t>
      </w:r>
      <w:r w:rsidRPr="00AD777B">
        <w:rPr>
          <w:rFonts w:ascii="Arial" w:hAnsi="Arial" w:cs="Arial"/>
        </w:rPr>
        <w:t>if they have a learning difficulty or disability which calls for special educational provision to be made for them. A child of compulsory school age or a young person has a learning di</w:t>
      </w:r>
      <w:r w:rsidR="00F73471" w:rsidRPr="00AD777B">
        <w:rPr>
          <w:rFonts w:ascii="Arial" w:hAnsi="Arial" w:cs="Arial"/>
        </w:rPr>
        <w:t xml:space="preserve">fficulty or disability if they </w:t>
      </w:r>
      <w:r w:rsidRPr="00AD777B">
        <w:rPr>
          <w:rFonts w:ascii="Arial" w:hAnsi="Arial" w:cs="Arial"/>
        </w:rPr>
        <w:t>have a significantly greater difficulty in learning than the majorit</w:t>
      </w:r>
      <w:r w:rsidR="00F73471" w:rsidRPr="00AD777B">
        <w:rPr>
          <w:rFonts w:ascii="Arial" w:hAnsi="Arial" w:cs="Arial"/>
        </w:rPr>
        <w:t>y of others of the same age.</w:t>
      </w:r>
    </w:p>
    <w:p w14:paraId="02EB378F" w14:textId="77777777" w:rsidR="00F73471" w:rsidRPr="00AD777B" w:rsidRDefault="00F73471" w:rsidP="00A40623">
      <w:pPr>
        <w:pStyle w:val="Default"/>
        <w:rPr>
          <w:rFonts w:ascii="Arial" w:hAnsi="Arial" w:cs="Arial"/>
        </w:rPr>
      </w:pPr>
    </w:p>
    <w:p w14:paraId="64D53E2D" w14:textId="77777777" w:rsidR="00DC1B40" w:rsidRPr="00AD777B" w:rsidRDefault="00A40623" w:rsidP="00772CB9">
      <w:pPr>
        <w:rPr>
          <w:rFonts w:ascii="Arial" w:hAnsi="Arial" w:cs="Arial"/>
          <w:sz w:val="24"/>
          <w:szCs w:val="24"/>
        </w:rPr>
      </w:pPr>
      <w:r w:rsidRPr="00AD777B">
        <w:rPr>
          <w:rFonts w:ascii="Arial" w:hAnsi="Arial" w:cs="Arial"/>
          <w:sz w:val="24"/>
          <w:szCs w:val="24"/>
        </w:rPr>
        <w:t xml:space="preserve">The SEND Local Offer is a resource which is designed to support children and young people with special educational needs and/or disabilities and their families. It describes the services and provision that are available both to those families in </w:t>
      </w:r>
      <w:r w:rsidR="00AB25DC" w:rsidRPr="00AD777B">
        <w:rPr>
          <w:rFonts w:ascii="Arial" w:hAnsi="Arial" w:cs="Arial"/>
          <w:sz w:val="24"/>
          <w:szCs w:val="24"/>
        </w:rPr>
        <w:t xml:space="preserve">Essex </w:t>
      </w:r>
      <w:r w:rsidRPr="00AD777B">
        <w:rPr>
          <w:rFonts w:ascii="Arial" w:hAnsi="Arial" w:cs="Arial"/>
          <w:sz w:val="24"/>
          <w:szCs w:val="24"/>
        </w:rPr>
        <w:t>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w:t>
      </w:r>
      <w:r w:rsidR="00B5530F" w:rsidRPr="00AD777B">
        <w:rPr>
          <w:rFonts w:ascii="Arial" w:hAnsi="Arial" w:cs="Arial"/>
          <w:sz w:val="24"/>
          <w:szCs w:val="24"/>
        </w:rPr>
        <w:t xml:space="preserve"> </w:t>
      </w:r>
    </w:p>
    <w:p w14:paraId="6A05A809" w14:textId="77777777" w:rsidR="00F73471" w:rsidRPr="00AD777B" w:rsidRDefault="00F73471" w:rsidP="00F73471">
      <w:pPr>
        <w:pStyle w:val="NoSpacing"/>
        <w:rPr>
          <w:rFonts w:ascii="Arial" w:hAnsi="Arial" w:cs="Arial"/>
        </w:rPr>
      </w:pPr>
    </w:p>
    <w:p w14:paraId="17B17CF5" w14:textId="77777777" w:rsidR="00F73471" w:rsidRPr="00AD777B" w:rsidRDefault="00F73471" w:rsidP="00F73471">
      <w:pPr>
        <w:pStyle w:val="NoSpacing"/>
        <w:rPr>
          <w:rFonts w:ascii="Arial" w:hAnsi="Arial" w:cs="Arial"/>
          <w:b/>
        </w:rPr>
      </w:pPr>
      <w:r w:rsidRPr="00AD777B">
        <w:rPr>
          <w:rFonts w:ascii="Arial" w:hAnsi="Arial" w:cs="Arial"/>
          <w:b/>
        </w:rPr>
        <w:t>Equality Act 2010</w:t>
      </w:r>
    </w:p>
    <w:p w14:paraId="5A39BBE3" w14:textId="77777777" w:rsidR="00F73471" w:rsidRPr="00AD777B" w:rsidRDefault="00F73471" w:rsidP="00F73471">
      <w:pPr>
        <w:pStyle w:val="NoSpacing"/>
        <w:rPr>
          <w:rFonts w:ascii="Arial" w:hAnsi="Arial" w:cs="Arial"/>
        </w:rPr>
      </w:pPr>
    </w:p>
    <w:p w14:paraId="527F538D" w14:textId="77777777" w:rsidR="00F73471" w:rsidRPr="00AD777B" w:rsidRDefault="00F73471" w:rsidP="00F73471">
      <w:pPr>
        <w:pStyle w:val="NoSpacing"/>
        <w:rPr>
          <w:rFonts w:ascii="Arial" w:hAnsi="Arial" w:cs="Arial"/>
        </w:rPr>
      </w:pPr>
      <w:r w:rsidRPr="00AD777B">
        <w:rPr>
          <w:rFonts w:ascii="Arial" w:hAnsi="Arial" w:cs="Arial"/>
        </w:rPr>
        <w:t>Many children and young people who have special educational needs may have a disability under the Equality Act 2010. That is: ‘A physical or mental impairment, which has a long term and substantial adverse effect on their ability to carry out normal day-to-day activities.’ This definition includes:</w:t>
      </w:r>
    </w:p>
    <w:p w14:paraId="5EA0AA7D" w14:textId="77777777" w:rsidR="00F73471" w:rsidRPr="00AD777B" w:rsidRDefault="00F73471" w:rsidP="00F73471">
      <w:pPr>
        <w:pStyle w:val="NoSpacing"/>
        <w:numPr>
          <w:ilvl w:val="0"/>
          <w:numId w:val="17"/>
        </w:numPr>
        <w:rPr>
          <w:rFonts w:ascii="Arial" w:hAnsi="Arial" w:cs="Arial"/>
        </w:rPr>
      </w:pPr>
      <w:r w:rsidRPr="00AD777B">
        <w:rPr>
          <w:rFonts w:ascii="Arial" w:hAnsi="Arial" w:cs="Arial"/>
        </w:rPr>
        <w:t>Sensory impairments – such as those affecting sight or hearing</w:t>
      </w:r>
    </w:p>
    <w:p w14:paraId="6F711F4F" w14:textId="77777777" w:rsidR="00F73471" w:rsidRPr="00AD777B" w:rsidRDefault="00F73471" w:rsidP="00F73471">
      <w:pPr>
        <w:pStyle w:val="NoSpacing"/>
        <w:numPr>
          <w:ilvl w:val="0"/>
          <w:numId w:val="17"/>
        </w:numPr>
        <w:rPr>
          <w:rFonts w:ascii="Arial" w:hAnsi="Arial" w:cs="Arial"/>
        </w:rPr>
      </w:pPr>
      <w:r w:rsidRPr="00AD777B">
        <w:rPr>
          <w:rFonts w:ascii="Arial" w:hAnsi="Arial" w:cs="Arial"/>
        </w:rPr>
        <w:t>Long term health conditions – such as asthma, diabetes or epilepsy</w:t>
      </w:r>
    </w:p>
    <w:p w14:paraId="5BE98B60" w14:textId="77777777" w:rsidR="00F73471" w:rsidRPr="00AD777B" w:rsidRDefault="00F73471" w:rsidP="00F73471">
      <w:pPr>
        <w:pStyle w:val="NoSpacing"/>
        <w:numPr>
          <w:ilvl w:val="0"/>
          <w:numId w:val="17"/>
        </w:numPr>
        <w:rPr>
          <w:rFonts w:ascii="Arial" w:hAnsi="Arial" w:cs="Arial"/>
        </w:rPr>
      </w:pPr>
      <w:r w:rsidRPr="00AD777B">
        <w:rPr>
          <w:rFonts w:ascii="Arial" w:hAnsi="Arial" w:cs="Arial"/>
        </w:rPr>
        <w:t>Children and young people with such conditions do not necessarily have SEN, but there is a significant overlap between disabled children and young people and those with SEN.</w:t>
      </w:r>
    </w:p>
    <w:p w14:paraId="41C8F396" w14:textId="77777777" w:rsidR="00F73471" w:rsidRPr="00AD777B" w:rsidRDefault="00F73471" w:rsidP="00F73471">
      <w:pPr>
        <w:pStyle w:val="NoSpacing"/>
        <w:rPr>
          <w:rFonts w:ascii="Arial" w:hAnsi="Arial" w:cs="Arial"/>
        </w:rPr>
      </w:pPr>
    </w:p>
    <w:p w14:paraId="22D1A4AD" w14:textId="77777777" w:rsidR="00F73471" w:rsidRPr="00AD777B" w:rsidRDefault="00F73471" w:rsidP="00F73471">
      <w:pPr>
        <w:pStyle w:val="NoSpacing"/>
        <w:rPr>
          <w:rFonts w:ascii="Arial" w:hAnsi="Arial" w:cs="Arial"/>
        </w:rPr>
      </w:pPr>
      <w:r w:rsidRPr="00AD777B">
        <w:rPr>
          <w:rFonts w:ascii="Arial" w:hAnsi="Arial" w:cs="Arial"/>
        </w:rPr>
        <w:t xml:space="preserve">Where a child or young person requires special educational provision over and above the adjustments, aids and services required by the Equality Act 2010 they will be additionally covered by the SEN definition.  </w:t>
      </w:r>
    </w:p>
    <w:p w14:paraId="72A3D3EC" w14:textId="77777777" w:rsidR="00F73471" w:rsidRPr="00AD777B" w:rsidRDefault="00F73471" w:rsidP="00F73471">
      <w:pPr>
        <w:pStyle w:val="NoSpacing"/>
        <w:rPr>
          <w:rFonts w:ascii="Arial" w:hAnsi="Arial" w:cs="Arial"/>
          <w:b/>
        </w:rPr>
      </w:pPr>
    </w:p>
    <w:p w14:paraId="54A14AD9" w14:textId="77777777" w:rsidR="00F73471" w:rsidRPr="00AD777B" w:rsidRDefault="00F73471" w:rsidP="00F73471">
      <w:pPr>
        <w:pStyle w:val="NoSpacing"/>
        <w:rPr>
          <w:rFonts w:ascii="Arial" w:hAnsi="Arial" w:cs="Arial"/>
        </w:rPr>
      </w:pPr>
      <w:r w:rsidRPr="00AD777B">
        <w:rPr>
          <w:rFonts w:ascii="Arial" w:hAnsi="Arial" w:cs="Arial"/>
        </w:rPr>
        <w:t>The school will</w:t>
      </w:r>
      <w:r w:rsidRPr="00AD777B">
        <w:rPr>
          <w:rFonts w:ascii="Arial" w:hAnsi="Arial" w:cs="Arial"/>
          <w:bCs/>
        </w:rPr>
        <w:t xml:space="preserve"> </w:t>
      </w:r>
      <w:r w:rsidRPr="00AD777B">
        <w:rPr>
          <w:rFonts w:ascii="Arial" w:hAnsi="Arial" w:cs="Arial"/>
        </w:rPr>
        <w:t>not discriminate against any children, including disabled children and young people. The school will</w:t>
      </w:r>
      <w:r w:rsidRPr="00AD777B">
        <w:rPr>
          <w:rFonts w:ascii="Arial" w:hAnsi="Arial" w:cs="Arial"/>
          <w:bCs/>
        </w:rPr>
        <w:t xml:space="preserve"> </w:t>
      </w:r>
      <w:r w:rsidRPr="00AD777B">
        <w:rPr>
          <w:rFonts w:ascii="Arial" w:hAnsi="Arial" w:cs="Arial"/>
        </w:rPr>
        <w:t xml:space="preserve">make reasonable adjustments to ensure that disabled children and young people are not at a substantial disadvantage compared with their peers. Reasonable adjustments </w:t>
      </w:r>
      <w:r w:rsidR="005238B2" w:rsidRPr="00AD777B">
        <w:rPr>
          <w:rFonts w:ascii="Arial" w:hAnsi="Arial" w:cs="Arial"/>
        </w:rPr>
        <w:t>will</w:t>
      </w:r>
      <w:r w:rsidRPr="00AD777B">
        <w:rPr>
          <w:rFonts w:ascii="Arial" w:hAnsi="Arial" w:cs="Arial"/>
        </w:rPr>
        <w:t xml:space="preserve"> be planned and in place in advance, to prevent that disadvantage.</w:t>
      </w:r>
    </w:p>
    <w:p w14:paraId="0D0B940D" w14:textId="77777777" w:rsidR="00F73471" w:rsidRPr="00AD777B" w:rsidRDefault="00F73471" w:rsidP="00F73471">
      <w:pPr>
        <w:pStyle w:val="NoSpacing"/>
        <w:rPr>
          <w:rFonts w:ascii="Arial" w:hAnsi="Arial" w:cs="Arial"/>
        </w:rPr>
      </w:pPr>
    </w:p>
    <w:p w14:paraId="307C2898" w14:textId="77777777" w:rsidR="00B5530F" w:rsidRPr="00AD777B" w:rsidRDefault="00B5530F" w:rsidP="00772CB9">
      <w:pPr>
        <w:rPr>
          <w:rFonts w:ascii="Arial" w:hAnsi="Arial" w:cs="Arial"/>
          <w:sz w:val="24"/>
          <w:szCs w:val="24"/>
        </w:rPr>
      </w:pPr>
      <w:r w:rsidRPr="00AD777B">
        <w:rPr>
          <w:rFonts w:ascii="Arial" w:hAnsi="Arial" w:cs="Arial"/>
          <w:i/>
          <w:sz w:val="24"/>
          <w:szCs w:val="24"/>
        </w:rPr>
        <w:t>With reference to the term: Child or young person. This policy will refer to ‘child or young person</w:t>
      </w:r>
      <w:r w:rsidR="00FD267B" w:rsidRPr="00AD777B">
        <w:rPr>
          <w:rFonts w:ascii="Arial" w:hAnsi="Arial" w:cs="Arial"/>
          <w:i/>
          <w:sz w:val="24"/>
          <w:szCs w:val="24"/>
        </w:rPr>
        <w:t>’</w:t>
      </w:r>
      <w:r w:rsidRPr="00AD777B">
        <w:rPr>
          <w:rFonts w:ascii="Arial" w:hAnsi="Arial" w:cs="Arial"/>
          <w:i/>
          <w:sz w:val="24"/>
          <w:szCs w:val="24"/>
        </w:rPr>
        <w:t xml:space="preserve"> as pupil or child</w:t>
      </w:r>
      <w:r w:rsidRPr="00AD777B">
        <w:rPr>
          <w:rFonts w:ascii="Arial" w:hAnsi="Arial" w:cs="Arial"/>
          <w:sz w:val="24"/>
          <w:szCs w:val="24"/>
        </w:rPr>
        <w:t xml:space="preserve">.  </w:t>
      </w:r>
    </w:p>
    <w:p w14:paraId="19760777" w14:textId="77777777" w:rsidR="0056333B" w:rsidRPr="00AD777B" w:rsidRDefault="0056333B" w:rsidP="00772CB9">
      <w:pPr>
        <w:rPr>
          <w:rFonts w:ascii="Arial" w:hAnsi="Arial" w:cs="Arial"/>
          <w:b/>
          <w:sz w:val="24"/>
          <w:szCs w:val="24"/>
        </w:rPr>
      </w:pPr>
      <w:r w:rsidRPr="00AD777B">
        <w:rPr>
          <w:rFonts w:ascii="Arial" w:hAnsi="Arial" w:cs="Arial"/>
          <w:b/>
          <w:sz w:val="24"/>
          <w:szCs w:val="24"/>
        </w:rPr>
        <w:lastRenderedPageBreak/>
        <w:t>Compliance</w:t>
      </w:r>
    </w:p>
    <w:p w14:paraId="5E7EA1EB" w14:textId="77777777" w:rsidR="00333D3F" w:rsidRPr="00AD777B" w:rsidRDefault="00333D3F" w:rsidP="00333D3F">
      <w:pPr>
        <w:spacing w:after="0" w:line="240" w:lineRule="auto"/>
        <w:rPr>
          <w:rFonts w:ascii="Arial" w:hAnsi="Arial" w:cs="Arial"/>
          <w:sz w:val="24"/>
          <w:szCs w:val="24"/>
        </w:rPr>
      </w:pPr>
      <w:r w:rsidRPr="00AD777B">
        <w:rPr>
          <w:rFonts w:ascii="Arial" w:hAnsi="Arial" w:cs="Arial"/>
          <w:sz w:val="24"/>
          <w:szCs w:val="24"/>
        </w:rPr>
        <w:t xml:space="preserve">This policy complies with the statutory requirement laid out in the SEND Code of </w:t>
      </w:r>
    </w:p>
    <w:p w14:paraId="68E46A71" w14:textId="77777777" w:rsidR="00333D3F" w:rsidRPr="00AD777B" w:rsidRDefault="00333D3F" w:rsidP="00333D3F">
      <w:pPr>
        <w:spacing w:after="0" w:line="240" w:lineRule="auto"/>
        <w:rPr>
          <w:rFonts w:ascii="Arial" w:hAnsi="Arial" w:cs="Arial"/>
          <w:sz w:val="24"/>
          <w:szCs w:val="24"/>
        </w:rPr>
      </w:pPr>
      <w:r w:rsidRPr="00AD777B">
        <w:rPr>
          <w:rFonts w:ascii="Arial" w:hAnsi="Arial" w:cs="Arial"/>
          <w:sz w:val="24"/>
          <w:szCs w:val="24"/>
        </w:rPr>
        <w:t>Practice 0 – 25 (</w:t>
      </w:r>
      <w:r w:rsidR="00A25F60" w:rsidRPr="00AD777B">
        <w:rPr>
          <w:rFonts w:ascii="Arial" w:hAnsi="Arial" w:cs="Arial"/>
          <w:sz w:val="24"/>
          <w:szCs w:val="24"/>
        </w:rPr>
        <w:t>2015</w:t>
      </w:r>
      <w:r w:rsidRPr="00AD777B">
        <w:rPr>
          <w:rFonts w:ascii="Arial" w:hAnsi="Arial" w:cs="Arial"/>
          <w:sz w:val="24"/>
          <w:szCs w:val="24"/>
        </w:rPr>
        <w:t xml:space="preserve">) and has been written with reference to the following </w:t>
      </w:r>
    </w:p>
    <w:p w14:paraId="0259D62C" w14:textId="77777777" w:rsidR="00333D3F" w:rsidRPr="00AD777B" w:rsidRDefault="00333D3F" w:rsidP="00333D3F">
      <w:pPr>
        <w:spacing w:after="0" w:line="240" w:lineRule="auto"/>
        <w:rPr>
          <w:rFonts w:ascii="Arial" w:hAnsi="Arial" w:cs="Arial"/>
          <w:sz w:val="24"/>
          <w:szCs w:val="24"/>
        </w:rPr>
      </w:pPr>
      <w:r w:rsidRPr="00AD777B">
        <w:rPr>
          <w:rFonts w:ascii="Arial" w:hAnsi="Arial" w:cs="Arial"/>
          <w:sz w:val="24"/>
          <w:szCs w:val="24"/>
        </w:rPr>
        <w:t>guidance and documents:</w:t>
      </w:r>
    </w:p>
    <w:p w14:paraId="16771D54" w14:textId="77777777" w:rsidR="00333D3F" w:rsidRPr="00AD777B" w:rsidRDefault="00333D3F" w:rsidP="00375A10">
      <w:pPr>
        <w:pStyle w:val="ListParagraph"/>
        <w:numPr>
          <w:ilvl w:val="0"/>
          <w:numId w:val="1"/>
        </w:numPr>
        <w:spacing w:after="0" w:line="240" w:lineRule="auto"/>
        <w:rPr>
          <w:rFonts w:ascii="Arial" w:hAnsi="Arial" w:cs="Arial"/>
          <w:sz w:val="24"/>
          <w:szCs w:val="24"/>
        </w:rPr>
      </w:pPr>
      <w:r w:rsidRPr="00AD777B">
        <w:rPr>
          <w:rFonts w:ascii="Arial" w:hAnsi="Arial" w:cs="Arial"/>
          <w:sz w:val="24"/>
          <w:szCs w:val="24"/>
        </w:rPr>
        <w:t xml:space="preserve">Equality Act 2010: advice for schools DfE </w:t>
      </w:r>
      <w:r w:rsidR="009F6A37" w:rsidRPr="00AD777B">
        <w:rPr>
          <w:rFonts w:ascii="Arial" w:hAnsi="Arial" w:cs="Arial"/>
          <w:sz w:val="24"/>
          <w:szCs w:val="24"/>
        </w:rPr>
        <w:t>(</w:t>
      </w:r>
      <w:r w:rsidR="00AF2328">
        <w:rPr>
          <w:rFonts w:ascii="Arial" w:hAnsi="Arial" w:cs="Arial"/>
          <w:sz w:val="24"/>
          <w:szCs w:val="24"/>
        </w:rPr>
        <w:t xml:space="preserve">last </w:t>
      </w:r>
      <w:r w:rsidR="00AD388A" w:rsidRPr="00AD777B">
        <w:rPr>
          <w:rFonts w:ascii="Arial" w:hAnsi="Arial" w:cs="Arial"/>
          <w:sz w:val="24"/>
          <w:szCs w:val="24"/>
        </w:rPr>
        <w:t xml:space="preserve">updated </w:t>
      </w:r>
      <w:r w:rsidR="00AF2328">
        <w:rPr>
          <w:rFonts w:ascii="Arial" w:hAnsi="Arial" w:cs="Arial"/>
          <w:sz w:val="24"/>
          <w:szCs w:val="24"/>
        </w:rPr>
        <w:t xml:space="preserve">28 </w:t>
      </w:r>
      <w:r w:rsidR="00AD388A" w:rsidRPr="00AD777B">
        <w:rPr>
          <w:rFonts w:ascii="Arial" w:hAnsi="Arial" w:cs="Arial"/>
          <w:sz w:val="24"/>
          <w:szCs w:val="24"/>
        </w:rPr>
        <w:t>June 201</w:t>
      </w:r>
      <w:r w:rsidR="00AF2328">
        <w:rPr>
          <w:rFonts w:ascii="Arial" w:hAnsi="Arial" w:cs="Arial"/>
          <w:sz w:val="24"/>
          <w:szCs w:val="24"/>
        </w:rPr>
        <w:t>8</w:t>
      </w:r>
      <w:r w:rsidR="009F6A37" w:rsidRPr="00AD777B">
        <w:rPr>
          <w:rFonts w:ascii="Arial" w:hAnsi="Arial" w:cs="Arial"/>
          <w:sz w:val="24"/>
          <w:szCs w:val="24"/>
        </w:rPr>
        <w:t>)</w:t>
      </w:r>
    </w:p>
    <w:p w14:paraId="553353BA" w14:textId="77777777" w:rsidR="00333D3F" w:rsidRPr="00AF2328" w:rsidRDefault="00333D3F" w:rsidP="00375A10">
      <w:pPr>
        <w:pStyle w:val="ListParagraph"/>
        <w:numPr>
          <w:ilvl w:val="0"/>
          <w:numId w:val="1"/>
        </w:numPr>
        <w:spacing w:after="0" w:line="240" w:lineRule="auto"/>
        <w:rPr>
          <w:rFonts w:ascii="Arial" w:hAnsi="Arial" w:cs="Arial"/>
          <w:sz w:val="24"/>
          <w:szCs w:val="24"/>
        </w:rPr>
      </w:pPr>
      <w:r w:rsidRPr="00AD777B">
        <w:rPr>
          <w:rFonts w:ascii="Arial" w:hAnsi="Arial" w:cs="Arial"/>
          <w:sz w:val="24"/>
          <w:szCs w:val="24"/>
        </w:rPr>
        <w:t>SEND Code of Practice 0 – 25 (</w:t>
      </w:r>
      <w:r w:rsidR="00AF2328">
        <w:rPr>
          <w:rFonts w:ascii="Arial" w:hAnsi="Arial" w:cs="Arial"/>
          <w:sz w:val="24"/>
          <w:szCs w:val="24"/>
        </w:rPr>
        <w:t xml:space="preserve">last updated April 2020 </w:t>
      </w:r>
      <w:r w:rsidR="00AF2328" w:rsidRPr="00AF2328">
        <w:rPr>
          <w:rFonts w:ascii="Arial" w:hAnsi="Arial" w:cs="Arial"/>
          <w:sz w:val="24"/>
          <w:szCs w:val="24"/>
        </w:rPr>
        <w:t xml:space="preserve">- </w:t>
      </w:r>
      <w:r w:rsidR="00AF2328" w:rsidRPr="00AF2328">
        <w:rPr>
          <w:rFonts w:ascii="Arial" w:hAnsi="Arial" w:cs="Arial"/>
          <w:color w:val="0B0C0C"/>
          <w:sz w:val="24"/>
          <w:szCs w:val="24"/>
          <w:shd w:val="clear" w:color="auto" w:fill="FFFFFF"/>
        </w:rPr>
        <w:t>Added link to guidance on 'Changes to the law on education, health and care needs assessments and plans due to coronavirus'</w:t>
      </w:r>
      <w:r w:rsidRPr="00AF2328">
        <w:rPr>
          <w:rFonts w:ascii="Arial" w:hAnsi="Arial" w:cs="Arial"/>
          <w:sz w:val="24"/>
          <w:szCs w:val="24"/>
        </w:rPr>
        <w:t>)</w:t>
      </w:r>
    </w:p>
    <w:p w14:paraId="269E4034" w14:textId="77777777" w:rsidR="00333D3F" w:rsidRPr="00AD777B" w:rsidRDefault="00333D3F" w:rsidP="00375A10">
      <w:pPr>
        <w:pStyle w:val="ListParagraph"/>
        <w:numPr>
          <w:ilvl w:val="0"/>
          <w:numId w:val="1"/>
        </w:numPr>
        <w:spacing w:after="0" w:line="240" w:lineRule="auto"/>
        <w:rPr>
          <w:rFonts w:ascii="Arial" w:hAnsi="Arial" w:cs="Arial"/>
          <w:sz w:val="24"/>
          <w:szCs w:val="24"/>
        </w:rPr>
      </w:pPr>
      <w:r w:rsidRPr="00AD777B">
        <w:rPr>
          <w:rFonts w:ascii="Arial" w:hAnsi="Arial" w:cs="Arial"/>
          <w:sz w:val="24"/>
          <w:szCs w:val="24"/>
        </w:rPr>
        <w:t>Schools SEN</w:t>
      </w:r>
      <w:r w:rsidR="008241DA" w:rsidRPr="00AD777B">
        <w:rPr>
          <w:rFonts w:ascii="Arial" w:hAnsi="Arial" w:cs="Arial"/>
          <w:sz w:val="24"/>
          <w:szCs w:val="24"/>
        </w:rPr>
        <w:t>D</w:t>
      </w:r>
      <w:r w:rsidRPr="00AD777B">
        <w:rPr>
          <w:rFonts w:ascii="Arial" w:hAnsi="Arial" w:cs="Arial"/>
          <w:sz w:val="24"/>
          <w:szCs w:val="24"/>
        </w:rPr>
        <w:t xml:space="preserve"> </w:t>
      </w:r>
      <w:r w:rsidR="00AD388A" w:rsidRPr="00AD777B">
        <w:rPr>
          <w:rFonts w:ascii="Arial" w:hAnsi="Arial" w:cs="Arial"/>
          <w:sz w:val="24"/>
          <w:szCs w:val="24"/>
        </w:rPr>
        <w:t xml:space="preserve">and Disability </w:t>
      </w:r>
      <w:r w:rsidRPr="00AD777B">
        <w:rPr>
          <w:rFonts w:ascii="Arial" w:hAnsi="Arial" w:cs="Arial"/>
          <w:sz w:val="24"/>
          <w:szCs w:val="24"/>
        </w:rPr>
        <w:t xml:space="preserve">Information Report Regulations (2014) </w:t>
      </w:r>
    </w:p>
    <w:p w14:paraId="4E4F3D39" w14:textId="77777777" w:rsidR="00333D3F" w:rsidRPr="00AD777B" w:rsidRDefault="00333D3F" w:rsidP="00375A10">
      <w:pPr>
        <w:pStyle w:val="ListParagraph"/>
        <w:numPr>
          <w:ilvl w:val="0"/>
          <w:numId w:val="1"/>
        </w:numPr>
        <w:spacing w:after="0"/>
        <w:rPr>
          <w:rFonts w:ascii="Arial" w:hAnsi="Arial" w:cs="Arial"/>
          <w:sz w:val="24"/>
          <w:szCs w:val="24"/>
        </w:rPr>
      </w:pPr>
      <w:r w:rsidRPr="00AD777B">
        <w:rPr>
          <w:rFonts w:ascii="Arial" w:hAnsi="Arial" w:cs="Arial"/>
          <w:sz w:val="24"/>
          <w:szCs w:val="24"/>
        </w:rPr>
        <w:t xml:space="preserve">Statutory Guidance on Supporting </w:t>
      </w:r>
      <w:r w:rsidR="009F6A37" w:rsidRPr="00AD777B">
        <w:rPr>
          <w:rFonts w:ascii="Arial" w:hAnsi="Arial" w:cs="Arial"/>
          <w:sz w:val="24"/>
          <w:szCs w:val="24"/>
        </w:rPr>
        <w:t>P</w:t>
      </w:r>
      <w:r w:rsidRPr="00AD777B">
        <w:rPr>
          <w:rFonts w:ascii="Arial" w:hAnsi="Arial" w:cs="Arial"/>
          <w:sz w:val="24"/>
          <w:szCs w:val="24"/>
        </w:rPr>
        <w:t xml:space="preserve">upils at </w:t>
      </w:r>
      <w:r w:rsidR="009F6A37" w:rsidRPr="00AD777B">
        <w:rPr>
          <w:rFonts w:ascii="Arial" w:hAnsi="Arial" w:cs="Arial"/>
          <w:sz w:val="24"/>
          <w:szCs w:val="24"/>
        </w:rPr>
        <w:t>S</w:t>
      </w:r>
      <w:r w:rsidRPr="00AD777B">
        <w:rPr>
          <w:rFonts w:ascii="Arial" w:hAnsi="Arial" w:cs="Arial"/>
          <w:sz w:val="24"/>
          <w:szCs w:val="24"/>
        </w:rPr>
        <w:t xml:space="preserve">chool with </w:t>
      </w:r>
      <w:r w:rsidR="009F6A37" w:rsidRPr="00AD777B">
        <w:rPr>
          <w:rFonts w:ascii="Arial" w:hAnsi="Arial" w:cs="Arial"/>
          <w:sz w:val="24"/>
          <w:szCs w:val="24"/>
        </w:rPr>
        <w:t>M</w:t>
      </w:r>
      <w:r w:rsidRPr="00AD777B">
        <w:rPr>
          <w:rFonts w:ascii="Arial" w:hAnsi="Arial" w:cs="Arial"/>
          <w:sz w:val="24"/>
          <w:szCs w:val="24"/>
        </w:rPr>
        <w:t xml:space="preserve">edical </w:t>
      </w:r>
      <w:r w:rsidR="009F6A37" w:rsidRPr="00AD777B">
        <w:rPr>
          <w:rFonts w:ascii="Arial" w:hAnsi="Arial" w:cs="Arial"/>
          <w:sz w:val="24"/>
          <w:szCs w:val="24"/>
        </w:rPr>
        <w:t>C</w:t>
      </w:r>
      <w:r w:rsidRPr="00AD777B">
        <w:rPr>
          <w:rFonts w:ascii="Arial" w:hAnsi="Arial" w:cs="Arial"/>
          <w:sz w:val="24"/>
          <w:szCs w:val="24"/>
        </w:rPr>
        <w:t xml:space="preserve">onditions </w:t>
      </w:r>
    </w:p>
    <w:p w14:paraId="56A40A44" w14:textId="77777777" w:rsidR="00333D3F" w:rsidRPr="00AD777B" w:rsidRDefault="009F6A37" w:rsidP="00AB25DC">
      <w:pPr>
        <w:pStyle w:val="ListParagraph"/>
        <w:spacing w:after="0"/>
        <w:rPr>
          <w:rFonts w:ascii="Arial" w:hAnsi="Arial" w:cs="Arial"/>
          <w:sz w:val="24"/>
          <w:szCs w:val="24"/>
        </w:rPr>
      </w:pPr>
      <w:r w:rsidRPr="078AE0C7">
        <w:rPr>
          <w:rFonts w:ascii="Arial" w:hAnsi="Arial" w:cs="Arial"/>
          <w:sz w:val="24"/>
          <w:szCs w:val="24"/>
        </w:rPr>
        <w:t>(</w:t>
      </w:r>
      <w:bookmarkStart w:id="0" w:name="_Int_jr2AmvPJ"/>
      <w:r w:rsidR="00AF2328" w:rsidRPr="078AE0C7">
        <w:rPr>
          <w:rFonts w:ascii="Arial" w:hAnsi="Arial" w:cs="Arial"/>
          <w:sz w:val="24"/>
          <w:szCs w:val="24"/>
        </w:rPr>
        <w:t>last</w:t>
      </w:r>
      <w:bookmarkEnd w:id="0"/>
      <w:r w:rsidR="00AF2328" w:rsidRPr="078AE0C7">
        <w:rPr>
          <w:rFonts w:ascii="Arial" w:hAnsi="Arial" w:cs="Arial"/>
          <w:sz w:val="24"/>
          <w:szCs w:val="24"/>
        </w:rPr>
        <w:t xml:space="preserve"> updated 16 August 2017</w:t>
      </w:r>
      <w:r w:rsidRPr="078AE0C7">
        <w:rPr>
          <w:rFonts w:ascii="Arial" w:hAnsi="Arial" w:cs="Arial"/>
          <w:sz w:val="24"/>
          <w:szCs w:val="24"/>
        </w:rPr>
        <w:t>)</w:t>
      </w:r>
    </w:p>
    <w:p w14:paraId="63E51822" w14:textId="77777777" w:rsidR="00333D3F" w:rsidRPr="00AD777B" w:rsidRDefault="00333D3F" w:rsidP="00375A10">
      <w:pPr>
        <w:pStyle w:val="ListParagraph"/>
        <w:numPr>
          <w:ilvl w:val="0"/>
          <w:numId w:val="1"/>
        </w:numPr>
        <w:spacing w:after="0"/>
        <w:rPr>
          <w:rFonts w:ascii="Arial" w:hAnsi="Arial" w:cs="Arial"/>
          <w:sz w:val="24"/>
          <w:szCs w:val="24"/>
        </w:rPr>
      </w:pPr>
      <w:r w:rsidRPr="078AE0C7">
        <w:rPr>
          <w:rFonts w:ascii="Arial" w:hAnsi="Arial" w:cs="Arial"/>
          <w:sz w:val="24"/>
          <w:szCs w:val="24"/>
        </w:rPr>
        <w:t xml:space="preserve">The National Curriculum in England Key Stage 1 and 2 framework </w:t>
      </w:r>
      <w:bookmarkStart w:id="1" w:name="_Int_iVA5d17c"/>
      <w:r w:rsidRPr="078AE0C7">
        <w:rPr>
          <w:rFonts w:ascii="Arial" w:hAnsi="Arial" w:cs="Arial"/>
          <w:sz w:val="24"/>
          <w:szCs w:val="24"/>
        </w:rPr>
        <w:t>document</w:t>
      </w:r>
      <w:bookmarkEnd w:id="1"/>
      <w:r w:rsidRPr="078AE0C7">
        <w:rPr>
          <w:rFonts w:ascii="Arial" w:hAnsi="Arial" w:cs="Arial"/>
          <w:sz w:val="24"/>
          <w:szCs w:val="24"/>
        </w:rPr>
        <w:t xml:space="preserve"> </w:t>
      </w:r>
    </w:p>
    <w:p w14:paraId="0700DF8B" w14:textId="77777777" w:rsidR="00333D3F" w:rsidRDefault="009F6A37" w:rsidP="00AB25DC">
      <w:pPr>
        <w:pStyle w:val="ListParagraph"/>
        <w:spacing w:after="0"/>
        <w:rPr>
          <w:rFonts w:ascii="Arial" w:hAnsi="Arial" w:cs="Arial"/>
          <w:sz w:val="24"/>
          <w:szCs w:val="24"/>
        </w:rPr>
      </w:pPr>
      <w:r w:rsidRPr="00AD777B">
        <w:rPr>
          <w:rFonts w:ascii="Arial" w:hAnsi="Arial" w:cs="Arial"/>
          <w:sz w:val="24"/>
          <w:szCs w:val="24"/>
        </w:rPr>
        <w:t>(</w:t>
      </w:r>
      <w:r w:rsidR="00333D3F" w:rsidRPr="00AD777B">
        <w:rPr>
          <w:rFonts w:ascii="Arial" w:hAnsi="Arial" w:cs="Arial"/>
          <w:sz w:val="24"/>
          <w:szCs w:val="24"/>
        </w:rPr>
        <w:t>Sept</w:t>
      </w:r>
      <w:r w:rsidRPr="00AD777B">
        <w:rPr>
          <w:rFonts w:ascii="Arial" w:hAnsi="Arial" w:cs="Arial"/>
          <w:sz w:val="24"/>
          <w:szCs w:val="24"/>
        </w:rPr>
        <w:t>ember</w:t>
      </w:r>
      <w:r w:rsidR="00333D3F" w:rsidRPr="00AD777B">
        <w:rPr>
          <w:rFonts w:ascii="Arial" w:hAnsi="Arial" w:cs="Arial"/>
          <w:sz w:val="24"/>
          <w:szCs w:val="24"/>
        </w:rPr>
        <w:t xml:space="preserve"> 201</w:t>
      </w:r>
      <w:r w:rsidR="00AB25DC" w:rsidRPr="00AD777B">
        <w:rPr>
          <w:rFonts w:ascii="Arial" w:hAnsi="Arial" w:cs="Arial"/>
          <w:sz w:val="24"/>
          <w:szCs w:val="24"/>
        </w:rPr>
        <w:t>4</w:t>
      </w:r>
      <w:r w:rsidRPr="00AD777B">
        <w:rPr>
          <w:rFonts w:ascii="Arial" w:hAnsi="Arial" w:cs="Arial"/>
          <w:sz w:val="24"/>
          <w:szCs w:val="24"/>
        </w:rPr>
        <w:t>)</w:t>
      </w:r>
    </w:p>
    <w:p w14:paraId="7D60F127" w14:textId="77777777" w:rsidR="00AF2328" w:rsidRPr="00AD777B" w:rsidRDefault="00AF2328" w:rsidP="00AB25DC">
      <w:pPr>
        <w:pStyle w:val="ListParagraph"/>
        <w:spacing w:after="0"/>
        <w:rPr>
          <w:rFonts w:ascii="Arial" w:hAnsi="Arial" w:cs="Arial"/>
          <w:sz w:val="24"/>
          <w:szCs w:val="24"/>
        </w:rPr>
      </w:pPr>
      <w:r>
        <w:rPr>
          <w:rFonts w:ascii="Arial" w:hAnsi="Arial" w:cs="Arial"/>
          <w:sz w:val="24"/>
          <w:szCs w:val="24"/>
        </w:rPr>
        <w:t xml:space="preserve">The Engagement </w:t>
      </w:r>
      <w:r w:rsidRPr="00AF2328">
        <w:rPr>
          <w:rFonts w:ascii="Arial" w:hAnsi="Arial" w:cs="Arial"/>
          <w:sz w:val="24"/>
          <w:szCs w:val="24"/>
        </w:rPr>
        <w:t xml:space="preserve">Model </w:t>
      </w:r>
      <w:r>
        <w:rPr>
          <w:rFonts w:ascii="Arial" w:hAnsi="Arial" w:cs="Arial"/>
          <w:sz w:val="24"/>
          <w:szCs w:val="24"/>
        </w:rPr>
        <w:t>-</w:t>
      </w:r>
      <w:r w:rsidRPr="00AF2328">
        <w:rPr>
          <w:rFonts w:ascii="Arial" w:hAnsi="Arial" w:cs="Arial"/>
          <w:sz w:val="24"/>
          <w:szCs w:val="24"/>
        </w:rPr>
        <w:t>7 Aspects of Engagement</w:t>
      </w:r>
      <w:r>
        <w:rPr>
          <w:rFonts w:ascii="Arial" w:hAnsi="Arial" w:cs="Arial"/>
          <w:sz w:val="24"/>
          <w:szCs w:val="24"/>
        </w:rPr>
        <w:t xml:space="preserve"> (</w:t>
      </w:r>
      <w:r w:rsidR="00747C29">
        <w:rPr>
          <w:rFonts w:ascii="Arial" w:hAnsi="Arial" w:cs="Arial"/>
          <w:sz w:val="24"/>
          <w:szCs w:val="24"/>
        </w:rPr>
        <w:t>July</w:t>
      </w:r>
      <w:r>
        <w:rPr>
          <w:rFonts w:ascii="Arial" w:hAnsi="Arial" w:cs="Arial"/>
          <w:sz w:val="24"/>
          <w:szCs w:val="24"/>
        </w:rPr>
        <w:t xml:space="preserve"> 2020)</w:t>
      </w:r>
    </w:p>
    <w:p w14:paraId="307CD338" w14:textId="77777777" w:rsidR="00333D3F" w:rsidRPr="00AD777B" w:rsidRDefault="00333D3F" w:rsidP="00375A10">
      <w:pPr>
        <w:pStyle w:val="ListParagraph"/>
        <w:numPr>
          <w:ilvl w:val="0"/>
          <w:numId w:val="1"/>
        </w:numPr>
        <w:spacing w:after="0"/>
        <w:rPr>
          <w:rFonts w:ascii="Arial" w:hAnsi="Arial" w:cs="Arial"/>
          <w:sz w:val="24"/>
          <w:szCs w:val="24"/>
        </w:rPr>
      </w:pPr>
      <w:r w:rsidRPr="00AD777B">
        <w:rPr>
          <w:rFonts w:ascii="Arial" w:hAnsi="Arial" w:cs="Arial"/>
          <w:sz w:val="24"/>
          <w:szCs w:val="24"/>
        </w:rPr>
        <w:t>Safeguarding Policy</w:t>
      </w:r>
    </w:p>
    <w:p w14:paraId="716A014E" w14:textId="77777777" w:rsidR="00333D3F" w:rsidRPr="00AD777B" w:rsidRDefault="00333D3F" w:rsidP="00375A10">
      <w:pPr>
        <w:pStyle w:val="ListParagraph"/>
        <w:numPr>
          <w:ilvl w:val="0"/>
          <w:numId w:val="1"/>
        </w:numPr>
        <w:spacing w:after="0"/>
        <w:rPr>
          <w:rFonts w:ascii="Arial" w:hAnsi="Arial" w:cs="Arial"/>
          <w:sz w:val="24"/>
          <w:szCs w:val="24"/>
        </w:rPr>
      </w:pPr>
      <w:r w:rsidRPr="00AD777B">
        <w:rPr>
          <w:rFonts w:ascii="Arial" w:hAnsi="Arial" w:cs="Arial"/>
          <w:sz w:val="24"/>
          <w:szCs w:val="24"/>
        </w:rPr>
        <w:t>Accessibility Plan</w:t>
      </w:r>
    </w:p>
    <w:p w14:paraId="1CEC23FE" w14:textId="77777777" w:rsidR="00333D3F" w:rsidRPr="00AD777B" w:rsidRDefault="00333D3F" w:rsidP="00375A10">
      <w:pPr>
        <w:pStyle w:val="ListParagraph"/>
        <w:numPr>
          <w:ilvl w:val="0"/>
          <w:numId w:val="1"/>
        </w:numPr>
        <w:spacing w:after="0"/>
        <w:rPr>
          <w:rFonts w:ascii="Arial" w:hAnsi="Arial" w:cs="Arial"/>
          <w:sz w:val="24"/>
          <w:szCs w:val="24"/>
        </w:rPr>
      </w:pPr>
      <w:r w:rsidRPr="00AD777B">
        <w:rPr>
          <w:rFonts w:ascii="Arial" w:hAnsi="Arial" w:cs="Arial"/>
          <w:sz w:val="24"/>
          <w:szCs w:val="24"/>
        </w:rPr>
        <w:t xml:space="preserve">Teachers </w:t>
      </w:r>
      <w:r w:rsidR="00496521" w:rsidRPr="00AD777B">
        <w:rPr>
          <w:rFonts w:ascii="Arial" w:hAnsi="Arial" w:cs="Arial"/>
          <w:sz w:val="24"/>
          <w:szCs w:val="24"/>
        </w:rPr>
        <w:t xml:space="preserve">Standards </w:t>
      </w:r>
      <w:r w:rsidR="009F6A37" w:rsidRPr="00AD777B">
        <w:rPr>
          <w:rFonts w:ascii="Arial" w:hAnsi="Arial" w:cs="Arial"/>
          <w:sz w:val="24"/>
          <w:szCs w:val="24"/>
        </w:rPr>
        <w:t>(</w:t>
      </w:r>
      <w:r w:rsidR="00496521" w:rsidRPr="00AD777B">
        <w:rPr>
          <w:rFonts w:ascii="Arial" w:hAnsi="Arial" w:cs="Arial"/>
          <w:sz w:val="24"/>
          <w:szCs w:val="24"/>
        </w:rPr>
        <w:t>2013</w:t>
      </w:r>
      <w:r w:rsidR="009F6A37" w:rsidRPr="00AD777B">
        <w:rPr>
          <w:rFonts w:ascii="Arial" w:hAnsi="Arial" w:cs="Arial"/>
          <w:sz w:val="24"/>
          <w:szCs w:val="24"/>
        </w:rPr>
        <w:t>)</w:t>
      </w:r>
    </w:p>
    <w:p w14:paraId="7288085D" w14:textId="77777777" w:rsidR="00333D3F" w:rsidRPr="00AD777B" w:rsidRDefault="00333D3F" w:rsidP="00333D3F">
      <w:pPr>
        <w:spacing w:after="0"/>
        <w:rPr>
          <w:rFonts w:ascii="Arial" w:hAnsi="Arial" w:cs="Arial"/>
          <w:sz w:val="24"/>
          <w:szCs w:val="24"/>
        </w:rPr>
      </w:pPr>
      <w:r w:rsidRPr="078AE0C7">
        <w:rPr>
          <w:rFonts w:ascii="Arial" w:hAnsi="Arial" w:cs="Arial"/>
          <w:sz w:val="24"/>
          <w:szCs w:val="24"/>
        </w:rPr>
        <w:t xml:space="preserve">This policy was created by the </w:t>
      </w:r>
      <w:r w:rsidR="00182281" w:rsidRPr="078AE0C7">
        <w:rPr>
          <w:rFonts w:ascii="Arial" w:hAnsi="Arial" w:cs="Arial"/>
          <w:sz w:val="24"/>
          <w:szCs w:val="24"/>
        </w:rPr>
        <w:t>SENCO</w:t>
      </w:r>
      <w:r w:rsidRPr="078AE0C7">
        <w:rPr>
          <w:rFonts w:ascii="Arial" w:hAnsi="Arial" w:cs="Arial"/>
          <w:sz w:val="24"/>
          <w:szCs w:val="24"/>
        </w:rPr>
        <w:t xml:space="preserve"> in liaison with the SEN</w:t>
      </w:r>
      <w:r w:rsidR="008241DA" w:rsidRPr="078AE0C7">
        <w:rPr>
          <w:rFonts w:ascii="Arial" w:hAnsi="Arial" w:cs="Arial"/>
          <w:sz w:val="24"/>
          <w:szCs w:val="24"/>
        </w:rPr>
        <w:t>D</w:t>
      </w:r>
      <w:r w:rsidRPr="078AE0C7">
        <w:rPr>
          <w:rFonts w:ascii="Arial" w:hAnsi="Arial" w:cs="Arial"/>
          <w:sz w:val="24"/>
          <w:szCs w:val="24"/>
        </w:rPr>
        <w:t xml:space="preserve"> </w:t>
      </w:r>
      <w:r w:rsidR="00AB25DC" w:rsidRPr="078AE0C7">
        <w:rPr>
          <w:rFonts w:ascii="Arial" w:hAnsi="Arial" w:cs="Arial"/>
          <w:sz w:val="24"/>
          <w:szCs w:val="24"/>
        </w:rPr>
        <w:t>g</w:t>
      </w:r>
      <w:r w:rsidRPr="078AE0C7">
        <w:rPr>
          <w:rFonts w:ascii="Arial" w:hAnsi="Arial" w:cs="Arial"/>
          <w:sz w:val="24"/>
          <w:szCs w:val="24"/>
        </w:rPr>
        <w:t>overnor</w:t>
      </w:r>
      <w:r w:rsidR="00FD267B" w:rsidRPr="078AE0C7">
        <w:rPr>
          <w:rFonts w:ascii="Arial" w:hAnsi="Arial" w:cs="Arial"/>
          <w:sz w:val="24"/>
          <w:szCs w:val="24"/>
        </w:rPr>
        <w:t>, S</w:t>
      </w:r>
      <w:r w:rsidRPr="078AE0C7">
        <w:rPr>
          <w:rFonts w:ascii="Arial" w:hAnsi="Arial" w:cs="Arial"/>
          <w:sz w:val="24"/>
          <w:szCs w:val="24"/>
        </w:rPr>
        <w:t xml:space="preserve">enior </w:t>
      </w:r>
      <w:r w:rsidR="00FD267B" w:rsidRPr="078AE0C7">
        <w:rPr>
          <w:rFonts w:ascii="Arial" w:hAnsi="Arial" w:cs="Arial"/>
          <w:sz w:val="24"/>
          <w:szCs w:val="24"/>
        </w:rPr>
        <w:t>Management T</w:t>
      </w:r>
      <w:r w:rsidRPr="078AE0C7">
        <w:rPr>
          <w:rFonts w:ascii="Arial" w:hAnsi="Arial" w:cs="Arial"/>
          <w:sz w:val="24"/>
          <w:szCs w:val="24"/>
        </w:rPr>
        <w:t xml:space="preserve">eam, </w:t>
      </w:r>
      <w:r w:rsidR="00EE47D8" w:rsidRPr="078AE0C7">
        <w:rPr>
          <w:rFonts w:ascii="Arial" w:hAnsi="Arial" w:cs="Arial"/>
          <w:sz w:val="24"/>
          <w:szCs w:val="24"/>
        </w:rPr>
        <w:t xml:space="preserve">Local Authority Specialist Teacher, </w:t>
      </w:r>
      <w:r w:rsidRPr="078AE0C7">
        <w:rPr>
          <w:rFonts w:ascii="Arial" w:hAnsi="Arial" w:cs="Arial"/>
          <w:sz w:val="24"/>
          <w:szCs w:val="24"/>
        </w:rPr>
        <w:t xml:space="preserve">all </w:t>
      </w:r>
      <w:bookmarkStart w:id="2" w:name="_Int_oWo8ZU8R"/>
      <w:r w:rsidRPr="078AE0C7">
        <w:rPr>
          <w:rFonts w:ascii="Arial" w:hAnsi="Arial" w:cs="Arial"/>
          <w:sz w:val="24"/>
          <w:szCs w:val="24"/>
        </w:rPr>
        <w:t>staff</w:t>
      </w:r>
      <w:bookmarkEnd w:id="2"/>
      <w:r w:rsidRPr="078AE0C7">
        <w:rPr>
          <w:rFonts w:ascii="Arial" w:hAnsi="Arial" w:cs="Arial"/>
          <w:sz w:val="24"/>
          <w:szCs w:val="24"/>
        </w:rPr>
        <w:t xml:space="preserve"> and parents</w:t>
      </w:r>
      <w:r w:rsidR="00F93402" w:rsidRPr="078AE0C7">
        <w:rPr>
          <w:rFonts w:ascii="Arial" w:hAnsi="Arial" w:cs="Arial"/>
          <w:sz w:val="24"/>
          <w:szCs w:val="24"/>
        </w:rPr>
        <w:t>/carers</w:t>
      </w:r>
      <w:r w:rsidRPr="078AE0C7">
        <w:rPr>
          <w:rFonts w:ascii="Arial" w:hAnsi="Arial" w:cs="Arial"/>
          <w:sz w:val="24"/>
          <w:szCs w:val="24"/>
        </w:rPr>
        <w:t xml:space="preserve"> of pupils with SEND.</w:t>
      </w:r>
    </w:p>
    <w:p w14:paraId="0E27B00A" w14:textId="77777777" w:rsidR="00333D3F" w:rsidRPr="00AD777B" w:rsidRDefault="00333D3F" w:rsidP="00333D3F">
      <w:pPr>
        <w:spacing w:after="0"/>
        <w:rPr>
          <w:rFonts w:ascii="Arial" w:hAnsi="Arial" w:cs="Arial"/>
          <w:sz w:val="24"/>
          <w:szCs w:val="24"/>
        </w:rPr>
      </w:pPr>
    </w:p>
    <w:p w14:paraId="76BD24A8" w14:textId="77777777" w:rsidR="00BC03DF" w:rsidRPr="00AD777B" w:rsidRDefault="00BC03DF" w:rsidP="00BC03DF">
      <w:pPr>
        <w:rPr>
          <w:rFonts w:ascii="Arial" w:hAnsi="Arial" w:cs="Arial"/>
          <w:b/>
          <w:sz w:val="24"/>
          <w:szCs w:val="24"/>
        </w:rPr>
      </w:pPr>
      <w:r w:rsidRPr="00AD777B">
        <w:rPr>
          <w:rFonts w:ascii="Arial" w:hAnsi="Arial" w:cs="Arial"/>
          <w:b/>
          <w:sz w:val="24"/>
          <w:szCs w:val="24"/>
        </w:rPr>
        <w:t>Mission Statement:</w:t>
      </w:r>
    </w:p>
    <w:p w14:paraId="75EABE91" w14:textId="77777777" w:rsidR="00BC03DF" w:rsidRPr="00AD777B" w:rsidRDefault="00FD267B" w:rsidP="00FD267B">
      <w:pPr>
        <w:rPr>
          <w:rFonts w:ascii="Arial" w:hAnsi="Arial" w:cs="Arial"/>
          <w:sz w:val="24"/>
          <w:szCs w:val="24"/>
        </w:rPr>
      </w:pPr>
      <w:r w:rsidRPr="00AD777B">
        <w:rPr>
          <w:rFonts w:ascii="Arial" w:hAnsi="Arial" w:cs="Arial"/>
          <w:sz w:val="24"/>
          <w:szCs w:val="24"/>
        </w:rPr>
        <w:t>To provide a stimulating environment which enables all children to enjoy their learning and reach their individual potential.</w:t>
      </w:r>
    </w:p>
    <w:p w14:paraId="60061E4C" w14:textId="77777777" w:rsidR="00496521" w:rsidRPr="00AD777B" w:rsidRDefault="00496521" w:rsidP="006224EE">
      <w:pPr>
        <w:pStyle w:val="Default"/>
        <w:rPr>
          <w:rFonts w:ascii="Arial" w:hAnsi="Arial" w:cs="Arial"/>
          <w:b/>
          <w:bCs/>
          <w:u w:val="single"/>
        </w:rPr>
      </w:pPr>
    </w:p>
    <w:p w14:paraId="69F6DE05" w14:textId="77777777" w:rsidR="00413DB9" w:rsidRPr="00AD777B" w:rsidRDefault="00413DB9" w:rsidP="00413DB9">
      <w:pPr>
        <w:rPr>
          <w:rFonts w:ascii="Arial" w:hAnsi="Arial" w:cs="Arial"/>
          <w:b/>
          <w:sz w:val="24"/>
          <w:szCs w:val="24"/>
          <w:u w:val="single"/>
        </w:rPr>
      </w:pPr>
      <w:r w:rsidRPr="00AD777B">
        <w:rPr>
          <w:rFonts w:ascii="Arial" w:hAnsi="Arial" w:cs="Arial"/>
          <w:b/>
          <w:sz w:val="24"/>
          <w:szCs w:val="24"/>
          <w:u w:val="single"/>
        </w:rPr>
        <w:t>Identifying Special Educational Needs</w:t>
      </w:r>
    </w:p>
    <w:p w14:paraId="450F1EEB" w14:textId="77777777" w:rsidR="00413DB9" w:rsidRPr="00AD777B" w:rsidRDefault="00E23A5D" w:rsidP="00413DB9">
      <w:pPr>
        <w:rPr>
          <w:rFonts w:ascii="Arial" w:hAnsi="Arial" w:cs="Arial"/>
          <w:sz w:val="24"/>
          <w:szCs w:val="24"/>
        </w:rPr>
      </w:pPr>
      <w:r>
        <w:rPr>
          <w:rFonts w:ascii="Arial" w:hAnsi="Arial" w:cs="Arial"/>
          <w:sz w:val="24"/>
          <w:szCs w:val="24"/>
        </w:rPr>
        <w:t xml:space="preserve">The SEND Code of Practice 0-25 </w:t>
      </w:r>
      <w:r w:rsidR="00413DB9" w:rsidRPr="00AD777B">
        <w:rPr>
          <w:rFonts w:ascii="Arial" w:hAnsi="Arial" w:cs="Arial"/>
          <w:sz w:val="24"/>
          <w:szCs w:val="24"/>
        </w:rPr>
        <w:t>describes the 4 broad categories of need:</w:t>
      </w:r>
    </w:p>
    <w:p w14:paraId="55B963EC" w14:textId="77777777" w:rsidR="00413DB9" w:rsidRPr="00AD777B" w:rsidRDefault="00413DB9" w:rsidP="00413DB9">
      <w:pPr>
        <w:pStyle w:val="ListParagraph"/>
        <w:numPr>
          <w:ilvl w:val="0"/>
          <w:numId w:val="7"/>
        </w:numPr>
        <w:spacing w:after="0"/>
        <w:rPr>
          <w:rFonts w:ascii="Arial" w:hAnsi="Arial" w:cs="Arial"/>
          <w:sz w:val="24"/>
          <w:szCs w:val="24"/>
        </w:rPr>
      </w:pPr>
      <w:r w:rsidRPr="00AD777B">
        <w:rPr>
          <w:rFonts w:ascii="Arial" w:hAnsi="Arial" w:cs="Arial"/>
          <w:sz w:val="24"/>
          <w:szCs w:val="24"/>
        </w:rPr>
        <w:t>Communication and Interaction</w:t>
      </w:r>
    </w:p>
    <w:p w14:paraId="31A8B844" w14:textId="77777777" w:rsidR="00413DB9" w:rsidRPr="00AD777B" w:rsidRDefault="00413DB9" w:rsidP="00413DB9">
      <w:pPr>
        <w:pStyle w:val="ListParagraph"/>
        <w:numPr>
          <w:ilvl w:val="0"/>
          <w:numId w:val="7"/>
        </w:numPr>
        <w:spacing w:after="0"/>
        <w:rPr>
          <w:rFonts w:ascii="Arial" w:hAnsi="Arial" w:cs="Arial"/>
          <w:sz w:val="24"/>
          <w:szCs w:val="24"/>
        </w:rPr>
      </w:pPr>
      <w:r w:rsidRPr="00AD777B">
        <w:rPr>
          <w:rFonts w:ascii="Arial" w:hAnsi="Arial" w:cs="Arial"/>
          <w:sz w:val="24"/>
          <w:szCs w:val="24"/>
        </w:rPr>
        <w:t>Cognition and Learning</w:t>
      </w:r>
    </w:p>
    <w:p w14:paraId="0853D77E" w14:textId="77777777" w:rsidR="00413DB9" w:rsidRPr="00AD777B" w:rsidRDefault="00413DB9" w:rsidP="00413DB9">
      <w:pPr>
        <w:pStyle w:val="ListParagraph"/>
        <w:numPr>
          <w:ilvl w:val="0"/>
          <w:numId w:val="7"/>
        </w:numPr>
        <w:spacing w:after="0"/>
        <w:rPr>
          <w:rFonts w:ascii="Arial" w:hAnsi="Arial" w:cs="Arial"/>
          <w:sz w:val="24"/>
          <w:szCs w:val="24"/>
        </w:rPr>
      </w:pPr>
      <w:r w:rsidRPr="00AD777B">
        <w:rPr>
          <w:rFonts w:ascii="Arial" w:hAnsi="Arial" w:cs="Arial"/>
          <w:sz w:val="24"/>
          <w:szCs w:val="24"/>
        </w:rPr>
        <w:t>Social, Mental and Emotional Health</w:t>
      </w:r>
    </w:p>
    <w:p w14:paraId="31E27832" w14:textId="77777777" w:rsidR="00413DB9" w:rsidRPr="00AD777B" w:rsidRDefault="00413DB9" w:rsidP="00413DB9">
      <w:pPr>
        <w:pStyle w:val="ListParagraph"/>
        <w:numPr>
          <w:ilvl w:val="0"/>
          <w:numId w:val="7"/>
        </w:numPr>
        <w:spacing w:after="0"/>
        <w:rPr>
          <w:rFonts w:ascii="Arial" w:hAnsi="Arial" w:cs="Arial"/>
          <w:sz w:val="24"/>
          <w:szCs w:val="24"/>
        </w:rPr>
      </w:pPr>
      <w:r w:rsidRPr="00AD777B">
        <w:rPr>
          <w:rFonts w:ascii="Arial" w:hAnsi="Arial" w:cs="Arial"/>
          <w:sz w:val="24"/>
          <w:szCs w:val="24"/>
        </w:rPr>
        <w:t>Sensory and/or Physical Needs</w:t>
      </w:r>
    </w:p>
    <w:p w14:paraId="44EAFD9C" w14:textId="77777777" w:rsidR="00413DB9" w:rsidRPr="00AD777B" w:rsidRDefault="00413DB9" w:rsidP="00413DB9">
      <w:pPr>
        <w:pStyle w:val="Default"/>
        <w:rPr>
          <w:rFonts w:ascii="Arial" w:hAnsi="Arial" w:cs="Arial"/>
          <w:b/>
          <w:bCs/>
        </w:rPr>
      </w:pPr>
    </w:p>
    <w:p w14:paraId="4F0CF078" w14:textId="77777777" w:rsidR="00413DB9" w:rsidRPr="00AD777B" w:rsidRDefault="00413DB9" w:rsidP="00413DB9">
      <w:pPr>
        <w:spacing w:after="0"/>
        <w:rPr>
          <w:rFonts w:ascii="Arial" w:hAnsi="Arial" w:cs="Arial"/>
          <w:sz w:val="24"/>
          <w:szCs w:val="24"/>
        </w:rPr>
      </w:pPr>
      <w:r w:rsidRPr="00AD777B">
        <w:rPr>
          <w:rFonts w:ascii="Arial" w:hAnsi="Arial" w:cs="Arial"/>
          <w:sz w:val="24"/>
          <w:szCs w:val="24"/>
        </w:rPr>
        <w:t xml:space="preserve">These four broad areas give an overview of the range of needs that will be planned for. The purpose of identification is to consider what action the school needs to take to meet a pupil’s individual needs. The purpose </w:t>
      </w:r>
      <w:r w:rsidRPr="00AD777B">
        <w:rPr>
          <w:rFonts w:ascii="Arial" w:hAnsi="Arial" w:cs="Arial"/>
          <w:b/>
          <w:sz w:val="24"/>
          <w:szCs w:val="24"/>
        </w:rPr>
        <w:t>is not</w:t>
      </w:r>
      <w:r w:rsidRPr="00AD777B">
        <w:rPr>
          <w:rFonts w:ascii="Arial" w:hAnsi="Arial" w:cs="Arial"/>
          <w:sz w:val="24"/>
          <w:szCs w:val="24"/>
        </w:rPr>
        <w:t xml:space="preserve"> to fit a pupil into a category. </w:t>
      </w:r>
    </w:p>
    <w:p w14:paraId="4B94D5A5" w14:textId="77777777" w:rsidR="00413DB9" w:rsidRPr="00AD777B" w:rsidRDefault="00413DB9" w:rsidP="00413DB9">
      <w:pPr>
        <w:spacing w:after="0"/>
        <w:rPr>
          <w:rFonts w:ascii="Arial" w:hAnsi="Arial" w:cs="Arial"/>
          <w:sz w:val="24"/>
          <w:szCs w:val="24"/>
        </w:rPr>
      </w:pPr>
    </w:p>
    <w:p w14:paraId="6AC11C36" w14:textId="77777777" w:rsidR="00413DB9" w:rsidRPr="00AD777B" w:rsidRDefault="00413DB9" w:rsidP="00413DB9">
      <w:pPr>
        <w:spacing w:after="0"/>
        <w:rPr>
          <w:rFonts w:ascii="Arial" w:hAnsi="Arial" w:cs="Arial"/>
          <w:sz w:val="24"/>
          <w:szCs w:val="24"/>
        </w:rPr>
      </w:pPr>
      <w:r w:rsidRPr="00AD777B">
        <w:rPr>
          <w:rFonts w:ascii="Arial" w:hAnsi="Arial" w:cs="Arial"/>
          <w:sz w:val="24"/>
          <w:szCs w:val="24"/>
        </w:rPr>
        <w:t>The Robert Drake Primary School identifies the needs of pupils by considering the needs of the whole child which will include not just the special educational needs of the child or young person but will also include other factors that may impact on progress and attainment, for example:</w:t>
      </w:r>
    </w:p>
    <w:p w14:paraId="1A093AD2" w14:textId="6ABF3F9B" w:rsidR="00413DB9" w:rsidRPr="00AD777B" w:rsidRDefault="00413DB9" w:rsidP="00413DB9">
      <w:pPr>
        <w:pStyle w:val="ListParagraph"/>
        <w:numPr>
          <w:ilvl w:val="0"/>
          <w:numId w:val="4"/>
        </w:numPr>
        <w:spacing w:after="0"/>
        <w:rPr>
          <w:rFonts w:ascii="Arial" w:hAnsi="Arial" w:cs="Arial"/>
          <w:sz w:val="24"/>
          <w:szCs w:val="24"/>
        </w:rPr>
      </w:pPr>
      <w:r w:rsidRPr="078AE0C7">
        <w:rPr>
          <w:rFonts w:ascii="Arial" w:hAnsi="Arial" w:cs="Arial"/>
          <w:sz w:val="24"/>
          <w:szCs w:val="24"/>
        </w:rPr>
        <w:t xml:space="preserve">Disability (The </w:t>
      </w:r>
      <w:r w:rsidR="00E23A5D" w:rsidRPr="078AE0C7">
        <w:rPr>
          <w:rFonts w:ascii="Arial" w:hAnsi="Arial" w:cs="Arial"/>
          <w:sz w:val="24"/>
          <w:szCs w:val="24"/>
        </w:rPr>
        <w:t xml:space="preserve">SEND </w:t>
      </w:r>
      <w:r w:rsidRPr="078AE0C7">
        <w:rPr>
          <w:rFonts w:ascii="Arial" w:hAnsi="Arial" w:cs="Arial"/>
          <w:sz w:val="24"/>
          <w:szCs w:val="24"/>
        </w:rPr>
        <w:t>Code of Practice outlines the “reasonable adjustment</w:t>
      </w:r>
      <w:r w:rsidR="423F8763" w:rsidRPr="078AE0C7">
        <w:rPr>
          <w:rFonts w:ascii="Arial" w:hAnsi="Arial" w:cs="Arial"/>
          <w:sz w:val="24"/>
          <w:szCs w:val="24"/>
        </w:rPr>
        <w:t>”</w:t>
      </w:r>
      <w:r w:rsidRPr="078AE0C7">
        <w:rPr>
          <w:rFonts w:ascii="Arial" w:hAnsi="Arial" w:cs="Arial"/>
          <w:sz w:val="24"/>
          <w:szCs w:val="24"/>
        </w:rPr>
        <w:t xml:space="preserve"> duty </w:t>
      </w:r>
      <w:r w:rsidR="374FA0A8" w:rsidRPr="078AE0C7">
        <w:rPr>
          <w:rFonts w:ascii="Arial" w:hAnsi="Arial" w:cs="Arial"/>
          <w:sz w:val="24"/>
          <w:szCs w:val="24"/>
        </w:rPr>
        <w:t>for all</w:t>
      </w:r>
      <w:r w:rsidRPr="078AE0C7">
        <w:rPr>
          <w:rFonts w:ascii="Arial" w:hAnsi="Arial" w:cs="Arial"/>
          <w:sz w:val="24"/>
          <w:szCs w:val="24"/>
        </w:rPr>
        <w:t xml:space="preserve"> settings and schools provided under current Disability Equality legislation – these alone do not constitute SEND)</w:t>
      </w:r>
      <w:r w:rsidR="00E23A5D" w:rsidRPr="078AE0C7">
        <w:rPr>
          <w:rFonts w:ascii="Arial" w:hAnsi="Arial" w:cs="Arial"/>
          <w:sz w:val="24"/>
          <w:szCs w:val="24"/>
        </w:rPr>
        <w:t>;</w:t>
      </w:r>
    </w:p>
    <w:p w14:paraId="47319C34" w14:textId="77777777" w:rsidR="00413DB9" w:rsidRPr="00AD777B" w:rsidRDefault="00413DB9" w:rsidP="00413DB9">
      <w:pPr>
        <w:pStyle w:val="ListParagraph"/>
        <w:numPr>
          <w:ilvl w:val="0"/>
          <w:numId w:val="4"/>
        </w:numPr>
        <w:spacing w:after="0"/>
        <w:rPr>
          <w:rFonts w:ascii="Arial" w:hAnsi="Arial" w:cs="Arial"/>
          <w:sz w:val="24"/>
          <w:szCs w:val="24"/>
        </w:rPr>
      </w:pPr>
      <w:r w:rsidRPr="00AD777B">
        <w:rPr>
          <w:rFonts w:ascii="Arial" w:hAnsi="Arial" w:cs="Arial"/>
          <w:sz w:val="24"/>
          <w:szCs w:val="24"/>
        </w:rPr>
        <w:t>Attendance and Punctuality</w:t>
      </w:r>
      <w:r w:rsidR="00E23A5D">
        <w:rPr>
          <w:rFonts w:ascii="Arial" w:hAnsi="Arial" w:cs="Arial"/>
          <w:sz w:val="24"/>
          <w:szCs w:val="24"/>
        </w:rPr>
        <w:t>;</w:t>
      </w:r>
    </w:p>
    <w:p w14:paraId="6B31BCB0" w14:textId="77777777" w:rsidR="00413DB9" w:rsidRPr="00AD777B" w:rsidRDefault="00413DB9" w:rsidP="00413DB9">
      <w:pPr>
        <w:pStyle w:val="ListParagraph"/>
        <w:numPr>
          <w:ilvl w:val="0"/>
          <w:numId w:val="4"/>
        </w:numPr>
        <w:spacing w:after="0"/>
        <w:rPr>
          <w:rFonts w:ascii="Arial" w:hAnsi="Arial" w:cs="Arial"/>
          <w:sz w:val="24"/>
          <w:szCs w:val="24"/>
        </w:rPr>
      </w:pPr>
      <w:r w:rsidRPr="00AD777B">
        <w:rPr>
          <w:rFonts w:ascii="Arial" w:hAnsi="Arial" w:cs="Arial"/>
          <w:sz w:val="24"/>
          <w:szCs w:val="24"/>
        </w:rPr>
        <w:t>Health and Welfare</w:t>
      </w:r>
      <w:r w:rsidR="00E23A5D">
        <w:rPr>
          <w:rFonts w:ascii="Arial" w:hAnsi="Arial" w:cs="Arial"/>
          <w:sz w:val="24"/>
          <w:szCs w:val="24"/>
        </w:rPr>
        <w:t>;</w:t>
      </w:r>
    </w:p>
    <w:p w14:paraId="5CE2A46C" w14:textId="77777777" w:rsidR="00413DB9" w:rsidRPr="00AD777B" w:rsidRDefault="00413DB9" w:rsidP="00413DB9">
      <w:pPr>
        <w:pStyle w:val="ListParagraph"/>
        <w:numPr>
          <w:ilvl w:val="0"/>
          <w:numId w:val="4"/>
        </w:numPr>
        <w:spacing w:after="0"/>
        <w:rPr>
          <w:rFonts w:ascii="Arial" w:hAnsi="Arial" w:cs="Arial"/>
          <w:sz w:val="24"/>
          <w:szCs w:val="24"/>
        </w:rPr>
      </w:pPr>
      <w:r w:rsidRPr="00AD777B">
        <w:rPr>
          <w:rFonts w:ascii="Arial" w:hAnsi="Arial" w:cs="Arial"/>
          <w:sz w:val="24"/>
          <w:szCs w:val="24"/>
        </w:rPr>
        <w:t>English as an Additional Language (EAL)</w:t>
      </w:r>
      <w:r w:rsidR="00E23A5D">
        <w:rPr>
          <w:rFonts w:ascii="Arial" w:hAnsi="Arial" w:cs="Arial"/>
          <w:sz w:val="24"/>
          <w:szCs w:val="24"/>
        </w:rPr>
        <w:t>;</w:t>
      </w:r>
    </w:p>
    <w:p w14:paraId="3728F151" w14:textId="77777777" w:rsidR="00413DB9" w:rsidRPr="00AD777B" w:rsidRDefault="00413DB9" w:rsidP="00413DB9">
      <w:pPr>
        <w:pStyle w:val="ListParagraph"/>
        <w:numPr>
          <w:ilvl w:val="0"/>
          <w:numId w:val="4"/>
        </w:numPr>
        <w:spacing w:after="0"/>
        <w:rPr>
          <w:rFonts w:ascii="Arial" w:hAnsi="Arial" w:cs="Arial"/>
          <w:sz w:val="24"/>
          <w:szCs w:val="24"/>
        </w:rPr>
      </w:pPr>
      <w:r w:rsidRPr="00AD777B">
        <w:rPr>
          <w:rFonts w:ascii="Arial" w:hAnsi="Arial" w:cs="Arial"/>
          <w:sz w:val="24"/>
          <w:szCs w:val="24"/>
        </w:rPr>
        <w:t>Being in receipt of the Pupil Premium Grant</w:t>
      </w:r>
      <w:r w:rsidR="00E23A5D">
        <w:rPr>
          <w:rFonts w:ascii="Arial" w:hAnsi="Arial" w:cs="Arial"/>
          <w:sz w:val="24"/>
          <w:szCs w:val="24"/>
        </w:rPr>
        <w:t>;</w:t>
      </w:r>
    </w:p>
    <w:p w14:paraId="39D143AE" w14:textId="77777777" w:rsidR="00413DB9" w:rsidRPr="00AD777B" w:rsidRDefault="00413DB9" w:rsidP="00413DB9">
      <w:pPr>
        <w:pStyle w:val="ListParagraph"/>
        <w:numPr>
          <w:ilvl w:val="0"/>
          <w:numId w:val="4"/>
        </w:numPr>
        <w:spacing w:after="0"/>
        <w:rPr>
          <w:rFonts w:ascii="Arial" w:hAnsi="Arial" w:cs="Arial"/>
          <w:sz w:val="24"/>
          <w:szCs w:val="24"/>
        </w:rPr>
      </w:pPr>
      <w:r w:rsidRPr="00AD777B">
        <w:rPr>
          <w:rFonts w:ascii="Arial" w:hAnsi="Arial" w:cs="Arial"/>
          <w:sz w:val="24"/>
          <w:szCs w:val="24"/>
        </w:rPr>
        <w:t>Being a Looked After Child</w:t>
      </w:r>
      <w:r w:rsidR="00E23A5D">
        <w:rPr>
          <w:rFonts w:ascii="Arial" w:hAnsi="Arial" w:cs="Arial"/>
          <w:sz w:val="24"/>
          <w:szCs w:val="24"/>
        </w:rPr>
        <w:t>;</w:t>
      </w:r>
    </w:p>
    <w:p w14:paraId="1B1F356A" w14:textId="77777777" w:rsidR="00413DB9" w:rsidRPr="00AD777B" w:rsidRDefault="00413DB9" w:rsidP="00413DB9">
      <w:pPr>
        <w:pStyle w:val="ListParagraph"/>
        <w:numPr>
          <w:ilvl w:val="0"/>
          <w:numId w:val="4"/>
        </w:numPr>
        <w:spacing w:after="0"/>
        <w:rPr>
          <w:rFonts w:ascii="Arial" w:hAnsi="Arial" w:cs="Arial"/>
          <w:sz w:val="24"/>
          <w:szCs w:val="24"/>
        </w:rPr>
      </w:pPr>
      <w:r w:rsidRPr="00AD777B">
        <w:rPr>
          <w:rFonts w:ascii="Arial" w:hAnsi="Arial" w:cs="Arial"/>
          <w:sz w:val="24"/>
          <w:szCs w:val="24"/>
        </w:rPr>
        <w:t>Being a child of Serviceman/woman</w:t>
      </w:r>
      <w:r w:rsidR="00E23A5D">
        <w:rPr>
          <w:rFonts w:ascii="Arial" w:hAnsi="Arial" w:cs="Arial"/>
          <w:sz w:val="24"/>
          <w:szCs w:val="24"/>
        </w:rPr>
        <w:t>;</w:t>
      </w:r>
    </w:p>
    <w:p w14:paraId="017B16D3" w14:textId="77777777" w:rsidR="00413DB9" w:rsidRPr="00AD777B" w:rsidRDefault="00413DB9" w:rsidP="00413DB9">
      <w:pPr>
        <w:pStyle w:val="ListParagraph"/>
        <w:numPr>
          <w:ilvl w:val="0"/>
          <w:numId w:val="4"/>
        </w:numPr>
        <w:spacing w:after="0"/>
        <w:rPr>
          <w:rFonts w:ascii="Arial" w:hAnsi="Arial" w:cs="Arial"/>
          <w:sz w:val="24"/>
          <w:szCs w:val="24"/>
        </w:rPr>
      </w:pPr>
      <w:r w:rsidRPr="00AD777B">
        <w:rPr>
          <w:rFonts w:ascii="Arial" w:hAnsi="Arial" w:cs="Arial"/>
          <w:sz w:val="24"/>
          <w:szCs w:val="24"/>
        </w:rPr>
        <w:t>Other identified groups of pupils within the school</w:t>
      </w:r>
      <w:r w:rsidR="00E23A5D">
        <w:rPr>
          <w:rFonts w:ascii="Arial" w:hAnsi="Arial" w:cs="Arial"/>
          <w:sz w:val="24"/>
          <w:szCs w:val="24"/>
        </w:rPr>
        <w:t>.</w:t>
      </w:r>
    </w:p>
    <w:p w14:paraId="3DEEC669" w14:textId="77777777" w:rsidR="00413DB9" w:rsidRPr="00AD777B" w:rsidRDefault="00413DB9" w:rsidP="00413DB9">
      <w:pPr>
        <w:spacing w:after="0"/>
        <w:rPr>
          <w:rFonts w:ascii="Arial" w:hAnsi="Arial" w:cs="Arial"/>
          <w:sz w:val="24"/>
          <w:szCs w:val="24"/>
        </w:rPr>
      </w:pPr>
    </w:p>
    <w:p w14:paraId="2BE6771F" w14:textId="77777777" w:rsidR="00413DB9" w:rsidRPr="00AD777B" w:rsidRDefault="00413DB9" w:rsidP="00413DB9">
      <w:pPr>
        <w:spacing w:after="0"/>
        <w:rPr>
          <w:rFonts w:ascii="Arial" w:hAnsi="Arial" w:cs="Arial"/>
          <w:sz w:val="24"/>
          <w:szCs w:val="24"/>
        </w:rPr>
      </w:pPr>
      <w:r w:rsidRPr="00AD777B">
        <w:rPr>
          <w:rFonts w:ascii="Arial" w:hAnsi="Arial" w:cs="Arial"/>
          <w:sz w:val="24"/>
          <w:szCs w:val="24"/>
        </w:rPr>
        <w:t xml:space="preserve">Any concerns relating to a child or young person’s behaviour is an underlying response to a need which the school will seek to recognise, identify clearly and take appropriate action in order to support the emotional well-being of the child. The school takes the view that there is a need we must respond to </w:t>
      </w:r>
      <w:r w:rsidRPr="00AD777B">
        <w:rPr>
          <w:rFonts w:ascii="Arial" w:hAnsi="Arial" w:cs="Arial"/>
          <w:b/>
          <w:sz w:val="24"/>
          <w:szCs w:val="24"/>
        </w:rPr>
        <w:t xml:space="preserve">and not </w:t>
      </w:r>
      <w:r w:rsidRPr="00AD777B">
        <w:rPr>
          <w:rFonts w:ascii="Arial" w:hAnsi="Arial" w:cs="Arial"/>
          <w:sz w:val="24"/>
          <w:szCs w:val="24"/>
        </w:rPr>
        <w:t>there is a behaviour we need to change.</w:t>
      </w:r>
    </w:p>
    <w:p w14:paraId="3656B9AB" w14:textId="77777777" w:rsidR="005238B2" w:rsidRPr="00AD777B" w:rsidRDefault="005238B2" w:rsidP="006224EE">
      <w:pPr>
        <w:pStyle w:val="Default"/>
        <w:rPr>
          <w:rFonts w:ascii="Arial" w:hAnsi="Arial" w:cs="Arial"/>
          <w:b/>
          <w:bCs/>
          <w:u w:val="single"/>
        </w:rPr>
      </w:pPr>
    </w:p>
    <w:p w14:paraId="45FB0818" w14:textId="77777777" w:rsidR="005238B2" w:rsidRPr="00AD777B" w:rsidRDefault="005238B2" w:rsidP="006224EE">
      <w:pPr>
        <w:pStyle w:val="Default"/>
        <w:rPr>
          <w:rFonts w:ascii="Arial" w:hAnsi="Arial" w:cs="Arial"/>
          <w:b/>
          <w:bCs/>
          <w:u w:val="single"/>
        </w:rPr>
      </w:pPr>
    </w:p>
    <w:p w14:paraId="6F7D1BB5" w14:textId="77777777" w:rsidR="00413DB9" w:rsidRPr="00AD777B" w:rsidRDefault="00413DB9" w:rsidP="00413DB9">
      <w:pPr>
        <w:pStyle w:val="Default"/>
        <w:rPr>
          <w:rFonts w:ascii="Arial" w:hAnsi="Arial" w:cs="Arial"/>
        </w:rPr>
      </w:pPr>
      <w:r w:rsidRPr="00AD777B">
        <w:rPr>
          <w:rFonts w:ascii="Arial" w:hAnsi="Arial" w:cs="Arial"/>
          <w:b/>
          <w:bCs/>
        </w:rPr>
        <w:t xml:space="preserve">‘Every teacher is a teacher of pupils with SEND’. </w:t>
      </w:r>
    </w:p>
    <w:p w14:paraId="049F31CB" w14:textId="77777777" w:rsidR="00413DB9" w:rsidRPr="00AD777B" w:rsidRDefault="00413DB9" w:rsidP="00413DB9">
      <w:pPr>
        <w:pStyle w:val="Default"/>
        <w:rPr>
          <w:rFonts w:ascii="Arial" w:hAnsi="Arial" w:cs="Arial"/>
          <w:b/>
          <w:bCs/>
        </w:rPr>
      </w:pPr>
    </w:p>
    <w:p w14:paraId="54CCA933" w14:textId="77777777" w:rsidR="00413DB9" w:rsidRPr="00AD777B" w:rsidRDefault="00413DB9" w:rsidP="00413DB9">
      <w:pPr>
        <w:pStyle w:val="Default"/>
        <w:rPr>
          <w:rFonts w:ascii="Arial" w:hAnsi="Arial" w:cs="Arial"/>
        </w:rPr>
      </w:pPr>
      <w:r w:rsidRPr="00AD777B">
        <w:rPr>
          <w:rFonts w:ascii="Arial" w:hAnsi="Arial" w:cs="Arial"/>
          <w:b/>
          <w:bCs/>
        </w:rPr>
        <w:t xml:space="preserve">Aims: </w:t>
      </w:r>
    </w:p>
    <w:p w14:paraId="0469E597" w14:textId="77777777" w:rsidR="00413DB9" w:rsidRPr="00AD777B" w:rsidRDefault="00413DB9" w:rsidP="00413DB9">
      <w:pPr>
        <w:pStyle w:val="Default"/>
        <w:numPr>
          <w:ilvl w:val="0"/>
          <w:numId w:val="2"/>
        </w:numPr>
        <w:spacing w:after="27"/>
        <w:rPr>
          <w:rFonts w:ascii="Arial" w:hAnsi="Arial" w:cs="Arial"/>
        </w:rPr>
      </w:pPr>
      <w:r w:rsidRPr="00AD777B">
        <w:rPr>
          <w:rFonts w:ascii="Arial" w:hAnsi="Arial" w:cs="Arial"/>
        </w:rPr>
        <w:t xml:space="preserve">To provide every child with access to a broad and balanced education. This includes The National Curriculum in line with the </w:t>
      </w:r>
      <w:r w:rsidRPr="00AD777B">
        <w:rPr>
          <w:rFonts w:ascii="Arial" w:hAnsi="Arial" w:cs="Arial"/>
          <w:iCs/>
        </w:rPr>
        <w:t>Special Educational Needs Code of Practice 0-25</w:t>
      </w:r>
      <w:r w:rsidR="00E23A5D">
        <w:rPr>
          <w:rFonts w:ascii="Arial" w:hAnsi="Arial" w:cs="Arial"/>
          <w:i/>
          <w:iCs/>
        </w:rPr>
        <w:t>;</w:t>
      </w:r>
      <w:r w:rsidRPr="00AD777B">
        <w:rPr>
          <w:rFonts w:ascii="Arial" w:hAnsi="Arial" w:cs="Arial"/>
        </w:rPr>
        <w:t xml:space="preserve"> </w:t>
      </w:r>
    </w:p>
    <w:p w14:paraId="2BE30FE9" w14:textId="77777777" w:rsidR="00413DB9" w:rsidRPr="00AD777B" w:rsidRDefault="00413DB9" w:rsidP="00413DB9">
      <w:pPr>
        <w:pStyle w:val="Default"/>
        <w:numPr>
          <w:ilvl w:val="0"/>
          <w:numId w:val="2"/>
        </w:numPr>
        <w:spacing w:after="27"/>
        <w:rPr>
          <w:rFonts w:ascii="Arial" w:hAnsi="Arial" w:cs="Arial"/>
        </w:rPr>
      </w:pPr>
      <w:r w:rsidRPr="00AD777B">
        <w:rPr>
          <w:rFonts w:ascii="Arial" w:hAnsi="Arial" w:cs="Arial"/>
        </w:rPr>
        <w:t>To promote independence, equality and consideration for others</w:t>
      </w:r>
      <w:r w:rsidR="00E23A5D">
        <w:rPr>
          <w:rFonts w:ascii="Arial" w:hAnsi="Arial" w:cs="Arial"/>
        </w:rPr>
        <w:t>;</w:t>
      </w:r>
      <w:r w:rsidRPr="00AD777B">
        <w:rPr>
          <w:rFonts w:ascii="Arial" w:hAnsi="Arial" w:cs="Arial"/>
        </w:rPr>
        <w:t xml:space="preserve"> </w:t>
      </w:r>
    </w:p>
    <w:p w14:paraId="4EA85340" w14:textId="77777777" w:rsidR="00413DB9" w:rsidRPr="00AD777B" w:rsidRDefault="00413DB9" w:rsidP="00413DB9">
      <w:pPr>
        <w:pStyle w:val="Default"/>
        <w:numPr>
          <w:ilvl w:val="0"/>
          <w:numId w:val="2"/>
        </w:numPr>
        <w:spacing w:after="27"/>
        <w:rPr>
          <w:rFonts w:ascii="Arial" w:hAnsi="Arial" w:cs="Arial"/>
        </w:rPr>
      </w:pPr>
      <w:r w:rsidRPr="00AD777B">
        <w:rPr>
          <w:rFonts w:ascii="Arial" w:hAnsi="Arial" w:cs="Arial"/>
        </w:rPr>
        <w:t>To ensure that a wide range of pupils’ achievements are celebrated</w:t>
      </w:r>
      <w:r w:rsidR="00E23A5D">
        <w:rPr>
          <w:rFonts w:ascii="Arial" w:hAnsi="Arial" w:cs="Arial"/>
        </w:rPr>
        <w:t>;</w:t>
      </w:r>
      <w:r w:rsidRPr="00AD777B">
        <w:rPr>
          <w:rFonts w:ascii="Arial" w:hAnsi="Arial" w:cs="Arial"/>
        </w:rPr>
        <w:t xml:space="preserve"> </w:t>
      </w:r>
    </w:p>
    <w:p w14:paraId="270A3045" w14:textId="77777777" w:rsidR="00413DB9" w:rsidRPr="00AD777B" w:rsidRDefault="00413DB9" w:rsidP="00413DB9">
      <w:pPr>
        <w:pStyle w:val="Default"/>
        <w:numPr>
          <w:ilvl w:val="0"/>
          <w:numId w:val="2"/>
        </w:numPr>
        <w:spacing w:after="27"/>
        <w:rPr>
          <w:rFonts w:ascii="Arial" w:hAnsi="Arial" w:cs="Arial"/>
        </w:rPr>
      </w:pPr>
      <w:r w:rsidRPr="00AD777B">
        <w:rPr>
          <w:rFonts w:ascii="Arial" w:hAnsi="Arial" w:cs="Arial"/>
        </w:rPr>
        <w:t>To support all pupils to achieve to the best of their ability by offering multiple pathways for progression</w:t>
      </w:r>
      <w:r w:rsidR="00E23A5D">
        <w:rPr>
          <w:rFonts w:ascii="Arial" w:hAnsi="Arial" w:cs="Arial"/>
        </w:rPr>
        <w:t>;</w:t>
      </w:r>
      <w:r w:rsidRPr="00AD777B">
        <w:rPr>
          <w:rFonts w:ascii="Arial" w:hAnsi="Arial" w:cs="Arial"/>
        </w:rPr>
        <w:t xml:space="preserve"> </w:t>
      </w:r>
    </w:p>
    <w:p w14:paraId="16F74625" w14:textId="77777777" w:rsidR="00413DB9" w:rsidRPr="00AD777B" w:rsidRDefault="00413DB9" w:rsidP="00413DB9">
      <w:pPr>
        <w:pStyle w:val="Default"/>
        <w:numPr>
          <w:ilvl w:val="0"/>
          <w:numId w:val="2"/>
        </w:numPr>
        <w:rPr>
          <w:rFonts w:ascii="Arial" w:hAnsi="Arial" w:cs="Arial"/>
        </w:rPr>
      </w:pPr>
      <w:r w:rsidRPr="00AD777B">
        <w:rPr>
          <w:rFonts w:ascii="Arial" w:hAnsi="Arial" w:cs="Arial"/>
        </w:rPr>
        <w:t>To equip pupils with the skills and attributes necessary for adult life</w:t>
      </w:r>
      <w:r w:rsidR="00E23A5D">
        <w:rPr>
          <w:rFonts w:ascii="Arial" w:hAnsi="Arial" w:cs="Arial"/>
        </w:rPr>
        <w:t xml:space="preserve"> and living in the modern world;</w:t>
      </w:r>
    </w:p>
    <w:p w14:paraId="6C4E18C7" w14:textId="77777777" w:rsidR="00413DB9" w:rsidRPr="00AD777B" w:rsidRDefault="00413DB9" w:rsidP="00413DB9">
      <w:pPr>
        <w:pStyle w:val="Default"/>
        <w:numPr>
          <w:ilvl w:val="0"/>
          <w:numId w:val="2"/>
        </w:numPr>
        <w:rPr>
          <w:rFonts w:ascii="Arial" w:hAnsi="Arial" w:cs="Arial"/>
        </w:rPr>
      </w:pPr>
      <w:r w:rsidRPr="00AD777B">
        <w:rPr>
          <w:rFonts w:ascii="Arial" w:hAnsi="Arial" w:cs="Arial"/>
        </w:rPr>
        <w:t>To create a welcoming atmosphere for parents/carers</w:t>
      </w:r>
      <w:r w:rsidR="00E23A5D">
        <w:rPr>
          <w:rFonts w:ascii="Arial" w:hAnsi="Arial" w:cs="Arial"/>
        </w:rPr>
        <w:t>;</w:t>
      </w:r>
      <w:r w:rsidRPr="00AD777B">
        <w:rPr>
          <w:rFonts w:ascii="Arial" w:hAnsi="Arial" w:cs="Arial"/>
        </w:rPr>
        <w:t xml:space="preserve"> </w:t>
      </w:r>
    </w:p>
    <w:p w14:paraId="2A224ED6" w14:textId="77777777" w:rsidR="00413DB9" w:rsidRPr="00AD777B" w:rsidRDefault="00413DB9" w:rsidP="00413DB9">
      <w:pPr>
        <w:pStyle w:val="Default"/>
        <w:numPr>
          <w:ilvl w:val="0"/>
          <w:numId w:val="2"/>
        </w:numPr>
        <w:rPr>
          <w:rFonts w:ascii="Arial" w:hAnsi="Arial" w:cs="Arial"/>
        </w:rPr>
      </w:pPr>
      <w:r w:rsidRPr="00AD777B">
        <w:rPr>
          <w:rFonts w:ascii="Arial" w:hAnsi="Arial" w:cs="Arial"/>
        </w:rPr>
        <w:t>To provide support and advice for all staff working with special educational needs</w:t>
      </w:r>
      <w:r w:rsidR="00E23A5D">
        <w:rPr>
          <w:rFonts w:ascii="Arial" w:hAnsi="Arial" w:cs="Arial"/>
        </w:rPr>
        <w:t>.</w:t>
      </w:r>
    </w:p>
    <w:p w14:paraId="53128261" w14:textId="77777777" w:rsidR="005238B2" w:rsidRPr="00AD777B" w:rsidRDefault="005238B2" w:rsidP="006224EE">
      <w:pPr>
        <w:pStyle w:val="Default"/>
        <w:rPr>
          <w:rFonts w:ascii="Arial" w:hAnsi="Arial" w:cs="Arial"/>
          <w:b/>
          <w:bCs/>
          <w:u w:val="single"/>
        </w:rPr>
      </w:pPr>
    </w:p>
    <w:p w14:paraId="46B26604" w14:textId="77777777" w:rsidR="006224EE" w:rsidRPr="00AD777B" w:rsidRDefault="00F23A22" w:rsidP="006224EE">
      <w:pPr>
        <w:pStyle w:val="Default"/>
        <w:rPr>
          <w:rFonts w:ascii="Arial" w:hAnsi="Arial" w:cs="Arial"/>
          <w:b/>
          <w:bCs/>
        </w:rPr>
      </w:pPr>
      <w:r w:rsidRPr="00AD777B">
        <w:rPr>
          <w:rFonts w:ascii="Arial" w:hAnsi="Arial" w:cs="Arial"/>
          <w:b/>
          <w:bCs/>
        </w:rPr>
        <w:t>Objectives</w:t>
      </w:r>
      <w:r w:rsidR="00413DB9" w:rsidRPr="00AD777B">
        <w:rPr>
          <w:rFonts w:ascii="Arial" w:hAnsi="Arial" w:cs="Arial"/>
          <w:b/>
          <w:bCs/>
        </w:rPr>
        <w:t>:</w:t>
      </w:r>
    </w:p>
    <w:p w14:paraId="62486C05" w14:textId="77777777" w:rsidR="006224EE" w:rsidRPr="00AD777B" w:rsidRDefault="006224EE" w:rsidP="006224EE">
      <w:pPr>
        <w:pStyle w:val="Default"/>
        <w:rPr>
          <w:rFonts w:ascii="Arial" w:hAnsi="Arial" w:cs="Arial"/>
          <w:u w:val="single"/>
        </w:rPr>
      </w:pPr>
    </w:p>
    <w:p w14:paraId="69247BCF" w14:textId="77777777" w:rsidR="006224EE" w:rsidRPr="00AD777B" w:rsidRDefault="006224EE" w:rsidP="006224EE">
      <w:pPr>
        <w:pStyle w:val="Default"/>
        <w:numPr>
          <w:ilvl w:val="0"/>
          <w:numId w:val="3"/>
        </w:numPr>
        <w:rPr>
          <w:rFonts w:ascii="Arial" w:hAnsi="Arial" w:cs="Arial"/>
        </w:rPr>
      </w:pPr>
      <w:r w:rsidRPr="00AD777B">
        <w:rPr>
          <w:rFonts w:ascii="Arial" w:hAnsi="Arial" w:cs="Arial"/>
          <w:b/>
          <w:bCs/>
        </w:rPr>
        <w:t xml:space="preserve">For staff members </w:t>
      </w:r>
      <w:r w:rsidR="00EE47D8" w:rsidRPr="00AD777B">
        <w:rPr>
          <w:rFonts w:ascii="Arial" w:hAnsi="Arial" w:cs="Arial"/>
          <w:b/>
          <w:bCs/>
        </w:rPr>
        <w:t xml:space="preserve">to </w:t>
      </w:r>
      <w:r w:rsidRPr="00AD777B">
        <w:rPr>
          <w:rFonts w:ascii="Arial" w:hAnsi="Arial" w:cs="Arial"/>
          <w:b/>
          <w:bCs/>
        </w:rPr>
        <w:t xml:space="preserve">seek to identify the needs of pupils with SEND as early as possible. </w:t>
      </w:r>
      <w:r w:rsidRPr="00AD777B">
        <w:rPr>
          <w:rFonts w:ascii="Arial" w:hAnsi="Arial" w:cs="Arial"/>
        </w:rPr>
        <w:t xml:space="preserve">This is most effectively done by gathering information from parents/carers, education, health and care services, or early years settings, prior to the pupil’s entry into the school. Where needs have not been previously identified staff have an obligation to report observations to the </w:t>
      </w:r>
      <w:r w:rsidR="00182281" w:rsidRPr="00AD777B">
        <w:rPr>
          <w:rFonts w:ascii="Arial" w:hAnsi="Arial" w:cs="Arial"/>
        </w:rPr>
        <w:t>SENCO</w:t>
      </w:r>
      <w:r w:rsidR="00E23A5D">
        <w:rPr>
          <w:rFonts w:ascii="Arial" w:hAnsi="Arial" w:cs="Arial"/>
        </w:rPr>
        <w:t>;</w:t>
      </w:r>
      <w:r w:rsidRPr="00AD777B">
        <w:rPr>
          <w:rFonts w:ascii="Arial" w:hAnsi="Arial" w:cs="Arial"/>
        </w:rPr>
        <w:t xml:space="preserve"> </w:t>
      </w:r>
    </w:p>
    <w:p w14:paraId="0A75748E" w14:textId="77777777" w:rsidR="006224EE" w:rsidRPr="00AD777B" w:rsidRDefault="006224EE" w:rsidP="006224EE">
      <w:pPr>
        <w:pStyle w:val="Default"/>
        <w:numPr>
          <w:ilvl w:val="0"/>
          <w:numId w:val="3"/>
        </w:numPr>
        <w:rPr>
          <w:rFonts w:ascii="Arial" w:hAnsi="Arial" w:cs="Arial"/>
        </w:rPr>
      </w:pPr>
      <w:r w:rsidRPr="00AD777B">
        <w:rPr>
          <w:rFonts w:ascii="Arial" w:hAnsi="Arial" w:cs="Arial"/>
          <w:b/>
          <w:bCs/>
        </w:rPr>
        <w:t xml:space="preserve">To monitor the progress of all pupils </w:t>
      </w:r>
      <w:r w:rsidRPr="00AD777B">
        <w:rPr>
          <w:rFonts w:ascii="Arial" w:hAnsi="Arial" w:cs="Arial"/>
        </w:rPr>
        <w:t>in order to aid the identification of pupils with SEND. Continuous monitoring of those pupils with SEND by their teachers will help to ensure that they are able to reach their full potential</w:t>
      </w:r>
      <w:r w:rsidR="00E23A5D">
        <w:rPr>
          <w:rFonts w:ascii="Arial" w:hAnsi="Arial" w:cs="Arial"/>
        </w:rPr>
        <w:t>;</w:t>
      </w:r>
      <w:r w:rsidRPr="00AD777B">
        <w:rPr>
          <w:rFonts w:ascii="Arial" w:hAnsi="Arial" w:cs="Arial"/>
        </w:rPr>
        <w:t xml:space="preserve"> </w:t>
      </w:r>
    </w:p>
    <w:p w14:paraId="6169569E" w14:textId="77777777" w:rsidR="006224EE" w:rsidRPr="00AD777B" w:rsidRDefault="006224EE" w:rsidP="006224EE">
      <w:pPr>
        <w:pStyle w:val="Default"/>
        <w:numPr>
          <w:ilvl w:val="0"/>
          <w:numId w:val="3"/>
        </w:numPr>
        <w:rPr>
          <w:rFonts w:ascii="Arial" w:hAnsi="Arial" w:cs="Arial"/>
        </w:rPr>
      </w:pPr>
      <w:r w:rsidRPr="00AD777B">
        <w:rPr>
          <w:rFonts w:ascii="Arial" w:hAnsi="Arial" w:cs="Arial"/>
          <w:b/>
          <w:bCs/>
        </w:rPr>
        <w:t>To make appropriate provision to overcome all barriers to learning and ensure pupils with SEND have full access</w:t>
      </w:r>
      <w:r w:rsidR="00E23A5D">
        <w:rPr>
          <w:rFonts w:ascii="Arial" w:hAnsi="Arial" w:cs="Arial"/>
          <w:b/>
          <w:bCs/>
        </w:rPr>
        <w:t xml:space="preserve"> to the National Curriculum</w:t>
      </w:r>
      <w:r w:rsidRPr="00AD777B">
        <w:rPr>
          <w:rFonts w:ascii="Arial" w:hAnsi="Arial" w:cs="Arial"/>
          <w:b/>
          <w:bCs/>
        </w:rPr>
        <w:t>.</w:t>
      </w:r>
      <w:r w:rsidRPr="00AD777B">
        <w:rPr>
          <w:rFonts w:ascii="Arial" w:hAnsi="Arial" w:cs="Arial"/>
        </w:rPr>
        <w:t xml:space="preserve"> This will be co-ordinated by the </w:t>
      </w:r>
      <w:r w:rsidR="00182281" w:rsidRPr="00AD777B">
        <w:rPr>
          <w:rFonts w:ascii="Arial" w:hAnsi="Arial" w:cs="Arial"/>
        </w:rPr>
        <w:t>SENCO</w:t>
      </w:r>
      <w:r w:rsidRPr="00AD777B">
        <w:rPr>
          <w:rFonts w:ascii="Arial" w:hAnsi="Arial" w:cs="Arial"/>
        </w:rPr>
        <w:t xml:space="preserve"> and the senior management team. It will be carefully monitored and regularly reviewed in order to ensure that individual outcomes are being met and all pupils’ needs are catered for</w:t>
      </w:r>
      <w:r w:rsidR="00E23A5D">
        <w:rPr>
          <w:rFonts w:ascii="Arial" w:hAnsi="Arial" w:cs="Arial"/>
        </w:rPr>
        <w:t>;</w:t>
      </w:r>
      <w:r w:rsidRPr="00AD777B">
        <w:rPr>
          <w:rFonts w:ascii="Arial" w:hAnsi="Arial" w:cs="Arial"/>
        </w:rPr>
        <w:t xml:space="preserve"> </w:t>
      </w:r>
    </w:p>
    <w:p w14:paraId="748B50D6" w14:textId="4FC10B48" w:rsidR="006224EE" w:rsidRPr="00AD777B" w:rsidRDefault="006224EE" w:rsidP="006224EE">
      <w:pPr>
        <w:pStyle w:val="Default"/>
        <w:numPr>
          <w:ilvl w:val="0"/>
          <w:numId w:val="3"/>
        </w:numPr>
        <w:rPr>
          <w:rFonts w:ascii="Arial" w:hAnsi="Arial" w:cs="Arial"/>
        </w:rPr>
      </w:pPr>
      <w:r w:rsidRPr="078AE0C7">
        <w:rPr>
          <w:rFonts w:ascii="Arial" w:hAnsi="Arial" w:cs="Arial"/>
          <w:b/>
          <w:bCs/>
        </w:rPr>
        <w:t xml:space="preserve">To work with parents/carers </w:t>
      </w:r>
      <w:r w:rsidRPr="078AE0C7">
        <w:rPr>
          <w:rFonts w:ascii="Arial" w:hAnsi="Arial" w:cs="Arial"/>
        </w:rPr>
        <w:t xml:space="preserve">to gain a better understanding of their </w:t>
      </w:r>
      <w:r w:rsidR="1AB81EEA" w:rsidRPr="078AE0C7">
        <w:rPr>
          <w:rFonts w:ascii="Arial" w:hAnsi="Arial" w:cs="Arial"/>
        </w:rPr>
        <w:t>child and</w:t>
      </w:r>
      <w:r w:rsidRPr="078AE0C7">
        <w:rPr>
          <w:rFonts w:ascii="Arial" w:hAnsi="Arial" w:cs="Arial"/>
        </w:rPr>
        <w:t xml:space="preserve"> involve them in all stages of their child’s education. This includes supporting them in terms of understanding SEND procedures and practices and providing regular feedback on their child’s progress</w:t>
      </w:r>
      <w:r w:rsidR="00E23A5D" w:rsidRPr="078AE0C7">
        <w:rPr>
          <w:rFonts w:ascii="Arial" w:hAnsi="Arial" w:cs="Arial"/>
        </w:rPr>
        <w:t>;</w:t>
      </w:r>
      <w:r w:rsidRPr="078AE0C7">
        <w:rPr>
          <w:rFonts w:ascii="Arial" w:hAnsi="Arial" w:cs="Arial"/>
        </w:rPr>
        <w:t xml:space="preserve"> </w:t>
      </w:r>
    </w:p>
    <w:p w14:paraId="573A36C0" w14:textId="223B62E7" w:rsidR="006224EE" w:rsidRPr="00AD777B" w:rsidRDefault="006224EE" w:rsidP="006224EE">
      <w:pPr>
        <w:pStyle w:val="Default"/>
        <w:numPr>
          <w:ilvl w:val="0"/>
          <w:numId w:val="3"/>
        </w:numPr>
        <w:rPr>
          <w:rFonts w:ascii="Arial" w:hAnsi="Arial" w:cs="Arial"/>
        </w:rPr>
      </w:pPr>
      <w:r w:rsidRPr="078AE0C7">
        <w:rPr>
          <w:rFonts w:ascii="Arial" w:hAnsi="Arial" w:cs="Arial"/>
          <w:b/>
          <w:bCs/>
        </w:rPr>
        <w:t xml:space="preserve">To work with outside agencies </w:t>
      </w:r>
      <w:r w:rsidRPr="078AE0C7">
        <w:rPr>
          <w:rFonts w:ascii="Arial" w:hAnsi="Arial" w:cs="Arial"/>
        </w:rPr>
        <w:t>when the pupils’ needs cannot be met by the school alon</w:t>
      </w:r>
      <w:r w:rsidR="00E23A5D" w:rsidRPr="078AE0C7">
        <w:rPr>
          <w:rFonts w:ascii="Arial" w:hAnsi="Arial" w:cs="Arial"/>
        </w:rPr>
        <w:t>e. Robert Drake receives additional</w:t>
      </w:r>
      <w:r w:rsidRPr="078AE0C7">
        <w:rPr>
          <w:rFonts w:ascii="Arial" w:hAnsi="Arial" w:cs="Arial"/>
        </w:rPr>
        <w:t xml:space="preserve"> support from a range of outside agencies </w:t>
      </w:r>
      <w:bookmarkStart w:id="3" w:name="_Int_tebS4WIm"/>
      <w:r w:rsidRPr="078AE0C7">
        <w:rPr>
          <w:rFonts w:ascii="Arial" w:hAnsi="Arial" w:cs="Arial"/>
        </w:rPr>
        <w:t>including:</w:t>
      </w:r>
      <w:bookmarkEnd w:id="3"/>
      <w:r w:rsidRPr="078AE0C7">
        <w:rPr>
          <w:rFonts w:ascii="Arial" w:hAnsi="Arial" w:cs="Arial"/>
        </w:rPr>
        <w:t xml:space="preserve"> Education Psychology Service, BATIC Counselling Service, Speech and Languag</w:t>
      </w:r>
      <w:r w:rsidR="005D0DD1" w:rsidRPr="078AE0C7">
        <w:rPr>
          <w:rFonts w:ascii="Arial" w:hAnsi="Arial" w:cs="Arial"/>
        </w:rPr>
        <w:t xml:space="preserve">e Therapy, Child and Emotional Wellbeing and </w:t>
      </w:r>
      <w:r w:rsidRPr="078AE0C7">
        <w:rPr>
          <w:rFonts w:ascii="Arial" w:hAnsi="Arial" w:cs="Arial"/>
        </w:rPr>
        <w:t>Mental Health Services (</w:t>
      </w:r>
      <w:r w:rsidR="005D0DD1" w:rsidRPr="078AE0C7">
        <w:rPr>
          <w:rFonts w:ascii="Arial" w:hAnsi="Arial" w:cs="Arial"/>
        </w:rPr>
        <w:t>EWMH</w:t>
      </w:r>
      <w:r w:rsidRPr="078AE0C7">
        <w:rPr>
          <w:rFonts w:ascii="Arial" w:hAnsi="Arial" w:cs="Arial"/>
        </w:rPr>
        <w:t xml:space="preserve">S). Advice from a range of </w:t>
      </w:r>
      <w:r w:rsidR="00E23A5D" w:rsidRPr="078AE0C7">
        <w:rPr>
          <w:rFonts w:ascii="Arial" w:hAnsi="Arial" w:cs="Arial"/>
        </w:rPr>
        <w:t xml:space="preserve">other </w:t>
      </w:r>
      <w:r w:rsidRPr="078AE0C7">
        <w:rPr>
          <w:rFonts w:ascii="Arial" w:hAnsi="Arial" w:cs="Arial"/>
        </w:rPr>
        <w:t xml:space="preserve">outside agencies is sought in relation to a </w:t>
      </w:r>
      <w:r w:rsidR="2BB2348F" w:rsidRPr="078AE0C7">
        <w:rPr>
          <w:rFonts w:ascii="Arial" w:hAnsi="Arial" w:cs="Arial"/>
        </w:rPr>
        <w:t>pupil's</w:t>
      </w:r>
      <w:r w:rsidRPr="078AE0C7">
        <w:rPr>
          <w:rFonts w:ascii="Arial" w:hAnsi="Arial" w:cs="Arial"/>
        </w:rPr>
        <w:t xml:space="preserve"> individual needs</w:t>
      </w:r>
      <w:r w:rsidR="00E23A5D" w:rsidRPr="078AE0C7">
        <w:rPr>
          <w:rFonts w:ascii="Arial" w:hAnsi="Arial" w:cs="Arial"/>
        </w:rPr>
        <w:t>;</w:t>
      </w:r>
      <w:r w:rsidRPr="078AE0C7">
        <w:rPr>
          <w:rFonts w:ascii="Arial" w:hAnsi="Arial" w:cs="Arial"/>
        </w:rPr>
        <w:t xml:space="preserve">   </w:t>
      </w:r>
    </w:p>
    <w:p w14:paraId="3460CEA6" w14:textId="77777777" w:rsidR="006224EE" w:rsidRPr="00AD777B" w:rsidRDefault="006224EE" w:rsidP="00F23A22">
      <w:pPr>
        <w:pStyle w:val="Default"/>
        <w:numPr>
          <w:ilvl w:val="0"/>
          <w:numId w:val="3"/>
        </w:numPr>
        <w:rPr>
          <w:rFonts w:ascii="Arial" w:hAnsi="Arial" w:cs="Arial"/>
        </w:rPr>
      </w:pPr>
      <w:r w:rsidRPr="00AD777B">
        <w:rPr>
          <w:rFonts w:ascii="Arial" w:hAnsi="Arial" w:cs="Arial"/>
          <w:b/>
          <w:bCs/>
        </w:rPr>
        <w:t xml:space="preserve">To create a school environment where pupils can contribute to their own learning </w:t>
      </w:r>
      <w:r w:rsidRPr="00AD777B">
        <w:rPr>
          <w:rFonts w:ascii="Arial" w:hAnsi="Arial" w:cs="Arial"/>
        </w:rPr>
        <w:t xml:space="preserve">by offering all </w:t>
      </w:r>
      <w:r w:rsidR="00F23A22" w:rsidRPr="00AD777B">
        <w:rPr>
          <w:rFonts w:ascii="Arial" w:hAnsi="Arial" w:cs="Arial"/>
        </w:rPr>
        <w:t>pupils</w:t>
      </w:r>
      <w:r w:rsidRPr="00AD777B">
        <w:rPr>
          <w:rFonts w:ascii="Arial" w:hAnsi="Arial" w:cs="Arial"/>
        </w:rPr>
        <w:t xml:space="preserve"> the opportunity to voice their own opinions. This is achieved by encouraging positive relationships with adults in school and carefully monitoring the progress of all pupils at regular intervals. Pupil participation is promoted across the school. The class teacher helps to build a sense of belonging, respect and value</w:t>
      </w:r>
      <w:r w:rsidR="00E23A5D">
        <w:rPr>
          <w:rFonts w:ascii="Arial" w:hAnsi="Arial" w:cs="Arial"/>
        </w:rPr>
        <w:t>, preparing pupils for the future in this modern world;</w:t>
      </w:r>
      <w:r w:rsidRPr="00AD777B">
        <w:rPr>
          <w:rFonts w:ascii="Arial" w:hAnsi="Arial" w:cs="Arial"/>
        </w:rPr>
        <w:t xml:space="preserve"> </w:t>
      </w:r>
    </w:p>
    <w:p w14:paraId="6DAFA8DE" w14:textId="77777777" w:rsidR="006224EE" w:rsidRPr="00AD777B" w:rsidRDefault="006224EE" w:rsidP="006224EE">
      <w:pPr>
        <w:pStyle w:val="Default"/>
        <w:numPr>
          <w:ilvl w:val="0"/>
          <w:numId w:val="2"/>
        </w:numPr>
        <w:rPr>
          <w:rFonts w:ascii="Arial" w:hAnsi="Arial" w:cs="Arial"/>
        </w:rPr>
      </w:pPr>
      <w:r w:rsidRPr="00AD777B">
        <w:rPr>
          <w:rFonts w:ascii="Arial" w:hAnsi="Arial" w:cs="Arial"/>
          <w:b/>
        </w:rPr>
        <w:t xml:space="preserve">To provide CPD for all staff </w:t>
      </w:r>
      <w:r w:rsidRPr="00AD777B">
        <w:rPr>
          <w:rFonts w:ascii="Arial" w:hAnsi="Arial" w:cs="Arial"/>
        </w:rPr>
        <w:t>to improve understanding of strategies to identify and support vulnerable pupils and their knowledge of the SEND most frequently encountered.</w:t>
      </w:r>
    </w:p>
    <w:p w14:paraId="4101652C" w14:textId="77777777" w:rsidR="006224EE" w:rsidRPr="00AD777B" w:rsidRDefault="006224EE" w:rsidP="00772CB9">
      <w:pPr>
        <w:rPr>
          <w:rFonts w:ascii="Arial" w:hAnsi="Arial" w:cs="Arial"/>
          <w:b/>
          <w:sz w:val="24"/>
          <w:szCs w:val="24"/>
          <w:u w:val="single"/>
        </w:rPr>
      </w:pPr>
    </w:p>
    <w:p w14:paraId="4B99056E" w14:textId="77777777" w:rsidR="00375A10" w:rsidRPr="00AD777B" w:rsidRDefault="00375A10" w:rsidP="00375A10">
      <w:pPr>
        <w:spacing w:after="0"/>
        <w:rPr>
          <w:rFonts w:ascii="Arial" w:hAnsi="Arial" w:cs="Arial"/>
          <w:sz w:val="24"/>
          <w:szCs w:val="24"/>
        </w:rPr>
      </w:pPr>
    </w:p>
    <w:p w14:paraId="563B5870" w14:textId="77777777" w:rsidR="00772CB9" w:rsidRPr="00AD777B" w:rsidRDefault="00772CB9" w:rsidP="00772CB9">
      <w:pPr>
        <w:rPr>
          <w:rFonts w:ascii="Arial" w:hAnsi="Arial" w:cs="Arial"/>
          <w:b/>
          <w:sz w:val="24"/>
          <w:szCs w:val="24"/>
        </w:rPr>
      </w:pPr>
      <w:r w:rsidRPr="00AD777B">
        <w:rPr>
          <w:rFonts w:ascii="Arial" w:hAnsi="Arial" w:cs="Arial"/>
          <w:b/>
          <w:sz w:val="24"/>
          <w:szCs w:val="24"/>
        </w:rPr>
        <w:t>A Graduated Approach to SEN</w:t>
      </w:r>
      <w:r w:rsidR="008241DA" w:rsidRPr="00AD777B">
        <w:rPr>
          <w:rFonts w:ascii="Arial" w:hAnsi="Arial" w:cs="Arial"/>
          <w:b/>
          <w:sz w:val="24"/>
          <w:szCs w:val="24"/>
        </w:rPr>
        <w:t>D</w:t>
      </w:r>
      <w:r w:rsidRPr="00AD777B">
        <w:rPr>
          <w:rFonts w:ascii="Arial" w:hAnsi="Arial" w:cs="Arial"/>
          <w:b/>
          <w:sz w:val="24"/>
          <w:szCs w:val="24"/>
        </w:rPr>
        <w:t xml:space="preserve"> Support</w:t>
      </w:r>
      <w:r w:rsidR="00413DB9" w:rsidRPr="00AD777B">
        <w:rPr>
          <w:rFonts w:ascii="Arial" w:hAnsi="Arial" w:cs="Arial"/>
          <w:b/>
          <w:sz w:val="24"/>
          <w:szCs w:val="24"/>
        </w:rPr>
        <w:t>:</w:t>
      </w:r>
    </w:p>
    <w:p w14:paraId="3EC7D6DD" w14:textId="77777777" w:rsidR="002173E1" w:rsidRPr="00AD777B" w:rsidRDefault="002173E1" w:rsidP="002173E1">
      <w:pPr>
        <w:pStyle w:val="Default"/>
        <w:rPr>
          <w:rFonts w:ascii="Arial" w:hAnsi="Arial" w:cs="Arial"/>
        </w:rPr>
      </w:pPr>
      <w:r w:rsidRPr="00AD777B">
        <w:rPr>
          <w:rFonts w:ascii="Arial" w:hAnsi="Arial" w:cs="Arial"/>
          <w:b/>
          <w:bCs/>
        </w:rPr>
        <w:t xml:space="preserve">Identification: </w:t>
      </w:r>
      <w:r w:rsidR="004857AF" w:rsidRPr="00AD777B">
        <w:rPr>
          <w:rFonts w:ascii="Arial" w:hAnsi="Arial" w:cs="Arial"/>
        </w:rPr>
        <w:t>se</w:t>
      </w:r>
      <w:r w:rsidRPr="00AD777B">
        <w:rPr>
          <w:rFonts w:ascii="Arial" w:hAnsi="Arial" w:cs="Arial"/>
        </w:rPr>
        <w:t xml:space="preserve">e definition of </w:t>
      </w:r>
      <w:r w:rsidRPr="00AD777B">
        <w:rPr>
          <w:rFonts w:ascii="Arial" w:hAnsi="Arial" w:cs="Arial"/>
          <w:b/>
          <w:bCs/>
        </w:rPr>
        <w:t xml:space="preserve">Special Educational Needs </w:t>
      </w:r>
      <w:r w:rsidRPr="00AD777B">
        <w:rPr>
          <w:rFonts w:ascii="Arial" w:hAnsi="Arial" w:cs="Arial"/>
        </w:rPr>
        <w:t>at</w:t>
      </w:r>
      <w:r w:rsidR="009141C0" w:rsidRPr="00AD777B">
        <w:rPr>
          <w:rFonts w:ascii="Arial" w:hAnsi="Arial" w:cs="Arial"/>
        </w:rPr>
        <w:t xml:space="preserve"> the</w:t>
      </w:r>
      <w:r w:rsidRPr="00AD777B">
        <w:rPr>
          <w:rFonts w:ascii="Arial" w:hAnsi="Arial" w:cs="Arial"/>
        </w:rPr>
        <w:t xml:space="preserve"> start of </w:t>
      </w:r>
      <w:r w:rsidR="009141C0" w:rsidRPr="00AD777B">
        <w:rPr>
          <w:rFonts w:ascii="Arial" w:hAnsi="Arial" w:cs="Arial"/>
        </w:rPr>
        <w:t xml:space="preserve">this </w:t>
      </w:r>
      <w:r w:rsidRPr="00AD777B">
        <w:rPr>
          <w:rFonts w:ascii="Arial" w:hAnsi="Arial" w:cs="Arial"/>
        </w:rPr>
        <w:t xml:space="preserve">policy. </w:t>
      </w:r>
    </w:p>
    <w:p w14:paraId="1299C43A" w14:textId="77777777" w:rsidR="002173E1" w:rsidRPr="00AD777B" w:rsidRDefault="002173E1" w:rsidP="002173E1">
      <w:pPr>
        <w:pStyle w:val="Default"/>
        <w:rPr>
          <w:rFonts w:ascii="Arial" w:hAnsi="Arial" w:cs="Arial"/>
        </w:rPr>
      </w:pPr>
    </w:p>
    <w:p w14:paraId="51AB7C7B" w14:textId="77777777" w:rsidR="002173E1" w:rsidRPr="00AD777B" w:rsidRDefault="00EE47D8" w:rsidP="002173E1">
      <w:pPr>
        <w:pStyle w:val="Default"/>
        <w:rPr>
          <w:rFonts w:ascii="Arial" w:hAnsi="Arial" w:cs="Arial"/>
          <w:b/>
          <w:bCs/>
        </w:rPr>
      </w:pPr>
      <w:r w:rsidRPr="00AD777B">
        <w:rPr>
          <w:rFonts w:ascii="Arial" w:hAnsi="Arial" w:cs="Arial"/>
          <w:b/>
          <w:bCs/>
        </w:rPr>
        <w:t xml:space="preserve">High </w:t>
      </w:r>
      <w:r w:rsidR="00001467" w:rsidRPr="00AD777B">
        <w:rPr>
          <w:rFonts w:ascii="Arial" w:hAnsi="Arial" w:cs="Arial"/>
          <w:b/>
          <w:bCs/>
        </w:rPr>
        <w:t>Quality Teaching: The B</w:t>
      </w:r>
      <w:r w:rsidR="002173E1" w:rsidRPr="00AD777B">
        <w:rPr>
          <w:rFonts w:ascii="Arial" w:hAnsi="Arial" w:cs="Arial"/>
          <w:b/>
          <w:bCs/>
        </w:rPr>
        <w:t xml:space="preserve">aseline of </w:t>
      </w:r>
      <w:r w:rsidR="00001467" w:rsidRPr="00AD777B">
        <w:rPr>
          <w:rFonts w:ascii="Arial" w:hAnsi="Arial" w:cs="Arial"/>
          <w:b/>
          <w:bCs/>
        </w:rPr>
        <w:t>L</w:t>
      </w:r>
      <w:r w:rsidR="002173E1" w:rsidRPr="00AD777B">
        <w:rPr>
          <w:rFonts w:ascii="Arial" w:hAnsi="Arial" w:cs="Arial"/>
          <w:b/>
          <w:bCs/>
        </w:rPr>
        <w:t xml:space="preserve">earning for </w:t>
      </w:r>
      <w:r w:rsidR="002173E1" w:rsidRPr="00AD777B">
        <w:rPr>
          <w:rFonts w:ascii="Arial" w:hAnsi="Arial" w:cs="Arial"/>
          <w:b/>
          <w:bCs/>
          <w:i/>
          <w:iCs/>
        </w:rPr>
        <w:t xml:space="preserve">all </w:t>
      </w:r>
      <w:r w:rsidR="00001467" w:rsidRPr="00AD777B">
        <w:rPr>
          <w:rFonts w:ascii="Arial" w:hAnsi="Arial" w:cs="Arial"/>
          <w:b/>
          <w:bCs/>
        </w:rPr>
        <w:t>Pupils</w:t>
      </w:r>
    </w:p>
    <w:p w14:paraId="6844E2FD" w14:textId="77777777" w:rsidR="00EE47D8" w:rsidRPr="00AD777B" w:rsidRDefault="00EE47D8" w:rsidP="00EE47D8">
      <w:pPr>
        <w:pStyle w:val="Default"/>
        <w:numPr>
          <w:ilvl w:val="0"/>
          <w:numId w:val="14"/>
        </w:numPr>
        <w:rPr>
          <w:rFonts w:ascii="Arial" w:hAnsi="Arial" w:cs="Arial"/>
          <w:b/>
          <w:bCs/>
          <w:color w:val="auto"/>
        </w:rPr>
      </w:pPr>
      <w:r w:rsidRPr="00AD777B">
        <w:rPr>
          <w:rFonts w:ascii="Arial" w:hAnsi="Arial" w:cs="Arial"/>
          <w:bCs/>
        </w:rPr>
        <w:t>Early intervention and identification of pupils in Early Years Foundation Stage using Essex County Council’s Provision Guidance</w:t>
      </w:r>
      <w:r w:rsidR="004857AF" w:rsidRPr="00AD777B">
        <w:rPr>
          <w:rFonts w:ascii="Arial" w:hAnsi="Arial" w:cs="Arial"/>
          <w:bCs/>
        </w:rPr>
        <w:t xml:space="preserve"> </w:t>
      </w:r>
      <w:r w:rsidR="004857AF" w:rsidRPr="00AD777B">
        <w:rPr>
          <w:rFonts w:ascii="Arial" w:hAnsi="Arial" w:cs="Arial"/>
          <w:bCs/>
          <w:color w:val="auto"/>
        </w:rPr>
        <w:t>and the school’s ‘EYFS Early Intervention’ form</w:t>
      </w:r>
      <w:r w:rsidR="00E23A5D">
        <w:rPr>
          <w:rFonts w:ascii="Arial" w:hAnsi="Arial" w:cs="Arial"/>
          <w:bCs/>
          <w:color w:val="auto"/>
        </w:rPr>
        <w:t>;</w:t>
      </w:r>
      <w:r w:rsidRPr="00AD777B">
        <w:rPr>
          <w:rFonts w:ascii="Arial" w:hAnsi="Arial" w:cs="Arial"/>
          <w:bCs/>
          <w:color w:val="auto"/>
        </w:rPr>
        <w:t xml:space="preserve">  </w:t>
      </w:r>
    </w:p>
    <w:p w14:paraId="703135A0" w14:textId="77777777" w:rsidR="00244A42" w:rsidRPr="00AD777B" w:rsidRDefault="00F83008" w:rsidP="006224EE">
      <w:pPr>
        <w:pStyle w:val="ListParagraph"/>
        <w:numPr>
          <w:ilvl w:val="0"/>
          <w:numId w:val="9"/>
        </w:numPr>
        <w:spacing w:after="0"/>
        <w:rPr>
          <w:rFonts w:ascii="Arial" w:hAnsi="Arial" w:cs="Arial"/>
          <w:sz w:val="24"/>
          <w:szCs w:val="24"/>
        </w:rPr>
      </w:pPr>
      <w:bookmarkStart w:id="4" w:name="_Int_DYilrh9A"/>
      <w:r w:rsidRPr="078AE0C7">
        <w:rPr>
          <w:rFonts w:ascii="Arial" w:hAnsi="Arial" w:cs="Arial"/>
          <w:sz w:val="24"/>
          <w:szCs w:val="24"/>
        </w:rPr>
        <w:t>High quality teaching,</w:t>
      </w:r>
      <w:bookmarkEnd w:id="4"/>
      <w:r w:rsidRPr="078AE0C7">
        <w:rPr>
          <w:rFonts w:ascii="Arial" w:hAnsi="Arial" w:cs="Arial"/>
          <w:sz w:val="24"/>
          <w:szCs w:val="24"/>
        </w:rPr>
        <w:t xml:space="preserve"> </w:t>
      </w:r>
      <w:r w:rsidR="00244A42" w:rsidRPr="078AE0C7">
        <w:rPr>
          <w:rFonts w:ascii="Arial" w:hAnsi="Arial" w:cs="Arial"/>
          <w:sz w:val="24"/>
          <w:szCs w:val="24"/>
        </w:rPr>
        <w:t>is the first step in responding to pupils who have or may have SEN</w:t>
      </w:r>
      <w:r w:rsidR="008241DA" w:rsidRPr="078AE0C7">
        <w:rPr>
          <w:rFonts w:ascii="Arial" w:hAnsi="Arial" w:cs="Arial"/>
          <w:sz w:val="24"/>
          <w:szCs w:val="24"/>
        </w:rPr>
        <w:t>D</w:t>
      </w:r>
      <w:r w:rsidR="00244A42" w:rsidRPr="078AE0C7">
        <w:rPr>
          <w:rFonts w:ascii="Arial" w:hAnsi="Arial" w:cs="Arial"/>
          <w:sz w:val="24"/>
          <w:szCs w:val="24"/>
        </w:rPr>
        <w:t xml:space="preserve">. Additional intervention and support </w:t>
      </w:r>
      <w:r w:rsidR="00244A42" w:rsidRPr="078AE0C7">
        <w:rPr>
          <w:rFonts w:ascii="Arial" w:hAnsi="Arial" w:cs="Arial"/>
          <w:b/>
          <w:bCs/>
          <w:sz w:val="24"/>
          <w:szCs w:val="24"/>
        </w:rPr>
        <w:t>cannot compensate</w:t>
      </w:r>
      <w:r w:rsidR="00244A42" w:rsidRPr="078AE0C7">
        <w:rPr>
          <w:rFonts w:ascii="Arial" w:hAnsi="Arial" w:cs="Arial"/>
          <w:sz w:val="24"/>
          <w:szCs w:val="24"/>
        </w:rPr>
        <w:t xml:space="preserve"> for lack of quality first teaching</w:t>
      </w:r>
      <w:r w:rsidR="00E23A5D" w:rsidRPr="078AE0C7">
        <w:rPr>
          <w:rFonts w:ascii="Arial" w:hAnsi="Arial" w:cs="Arial"/>
          <w:sz w:val="24"/>
          <w:szCs w:val="24"/>
        </w:rPr>
        <w:t>;</w:t>
      </w:r>
    </w:p>
    <w:p w14:paraId="5DC09880" w14:textId="77777777" w:rsidR="002173E1" w:rsidRPr="00AD777B" w:rsidRDefault="002173E1" w:rsidP="00C44EBA">
      <w:pPr>
        <w:pStyle w:val="ListParagraph"/>
        <w:numPr>
          <w:ilvl w:val="0"/>
          <w:numId w:val="9"/>
        </w:numPr>
        <w:spacing w:after="0"/>
        <w:rPr>
          <w:rFonts w:ascii="Arial" w:hAnsi="Arial" w:cs="Arial"/>
          <w:sz w:val="24"/>
          <w:szCs w:val="24"/>
        </w:rPr>
      </w:pPr>
      <w:r w:rsidRPr="00AD777B">
        <w:rPr>
          <w:rFonts w:ascii="Arial" w:hAnsi="Arial" w:cs="Arial"/>
          <w:sz w:val="24"/>
          <w:szCs w:val="24"/>
        </w:rPr>
        <w:t>Any pupi</w:t>
      </w:r>
      <w:r w:rsidR="009141C0" w:rsidRPr="00AD777B">
        <w:rPr>
          <w:rFonts w:ascii="Arial" w:hAnsi="Arial" w:cs="Arial"/>
          <w:sz w:val="24"/>
          <w:szCs w:val="24"/>
        </w:rPr>
        <w:t xml:space="preserve">l who is falling significantly behind the </w:t>
      </w:r>
      <w:r w:rsidRPr="00AD777B">
        <w:rPr>
          <w:rFonts w:ascii="Arial" w:hAnsi="Arial" w:cs="Arial"/>
          <w:sz w:val="24"/>
          <w:szCs w:val="24"/>
        </w:rPr>
        <w:t>expected academic achievement</w:t>
      </w:r>
      <w:r w:rsidR="009141C0" w:rsidRPr="00AD777B">
        <w:rPr>
          <w:rFonts w:ascii="Arial" w:hAnsi="Arial" w:cs="Arial"/>
          <w:sz w:val="24"/>
          <w:szCs w:val="24"/>
        </w:rPr>
        <w:t>,</w:t>
      </w:r>
      <w:r w:rsidRPr="00AD777B">
        <w:rPr>
          <w:rFonts w:ascii="Arial" w:hAnsi="Arial" w:cs="Arial"/>
          <w:sz w:val="24"/>
          <w:szCs w:val="24"/>
        </w:rPr>
        <w:t xml:space="preserve"> in line with predicted performance indicators</w:t>
      </w:r>
      <w:r w:rsidR="009141C0" w:rsidRPr="00AD777B">
        <w:rPr>
          <w:rFonts w:ascii="Arial" w:hAnsi="Arial" w:cs="Arial"/>
          <w:sz w:val="24"/>
          <w:szCs w:val="24"/>
        </w:rPr>
        <w:t>,</w:t>
      </w:r>
      <w:r w:rsidRPr="00AD777B">
        <w:rPr>
          <w:rFonts w:ascii="Arial" w:hAnsi="Arial" w:cs="Arial"/>
          <w:sz w:val="24"/>
          <w:szCs w:val="24"/>
        </w:rPr>
        <w:t xml:space="preserve"> will be monitored</w:t>
      </w:r>
      <w:r w:rsidR="00E23A5D">
        <w:rPr>
          <w:rFonts w:ascii="Arial" w:hAnsi="Arial" w:cs="Arial"/>
          <w:sz w:val="24"/>
          <w:szCs w:val="24"/>
        </w:rPr>
        <w:t>;</w:t>
      </w:r>
      <w:r w:rsidRPr="00AD777B">
        <w:rPr>
          <w:rFonts w:ascii="Arial" w:hAnsi="Arial" w:cs="Arial"/>
          <w:sz w:val="24"/>
          <w:szCs w:val="24"/>
        </w:rPr>
        <w:t xml:space="preserve"> </w:t>
      </w:r>
    </w:p>
    <w:p w14:paraId="3095DACF" w14:textId="0D4129A0" w:rsidR="002173E1" w:rsidRPr="00AD777B" w:rsidRDefault="002173E1" w:rsidP="00C44EBA">
      <w:pPr>
        <w:pStyle w:val="Default"/>
        <w:numPr>
          <w:ilvl w:val="0"/>
          <w:numId w:val="9"/>
        </w:numPr>
        <w:spacing w:after="16"/>
        <w:rPr>
          <w:rFonts w:ascii="Arial" w:hAnsi="Arial" w:cs="Arial"/>
        </w:rPr>
      </w:pPr>
      <w:r w:rsidRPr="078AE0C7">
        <w:rPr>
          <w:rFonts w:ascii="Arial" w:hAnsi="Arial" w:cs="Arial"/>
        </w:rPr>
        <w:t xml:space="preserve">Once a pupil has been identified as </w:t>
      </w:r>
      <w:r w:rsidRPr="078AE0C7">
        <w:rPr>
          <w:rFonts w:ascii="Arial" w:hAnsi="Arial" w:cs="Arial"/>
          <w:i/>
          <w:iCs/>
        </w:rPr>
        <w:t xml:space="preserve">possibly </w:t>
      </w:r>
      <w:r w:rsidRPr="078AE0C7">
        <w:rPr>
          <w:rFonts w:ascii="Arial" w:hAnsi="Arial" w:cs="Arial"/>
        </w:rPr>
        <w:t xml:space="preserve">having </w:t>
      </w:r>
      <w:r w:rsidR="357E6B24" w:rsidRPr="078AE0C7">
        <w:rPr>
          <w:rFonts w:ascii="Arial" w:hAnsi="Arial" w:cs="Arial"/>
        </w:rPr>
        <w:t>SEND,</w:t>
      </w:r>
      <w:r w:rsidRPr="078AE0C7">
        <w:rPr>
          <w:rFonts w:ascii="Arial" w:hAnsi="Arial" w:cs="Arial"/>
        </w:rPr>
        <w:t xml:space="preserve"> they will be closely monitored by staff in order to gauge their level of learning and possible difficulties</w:t>
      </w:r>
      <w:r w:rsidR="00E23A5D" w:rsidRPr="078AE0C7">
        <w:rPr>
          <w:rFonts w:ascii="Arial" w:hAnsi="Arial" w:cs="Arial"/>
        </w:rPr>
        <w:t>;</w:t>
      </w:r>
      <w:r w:rsidRPr="078AE0C7">
        <w:rPr>
          <w:rFonts w:ascii="Arial" w:hAnsi="Arial" w:cs="Arial"/>
        </w:rPr>
        <w:t xml:space="preserve"> </w:t>
      </w:r>
    </w:p>
    <w:p w14:paraId="230731E1" w14:textId="77777777" w:rsidR="002173E1" w:rsidRPr="00AD777B" w:rsidRDefault="002173E1" w:rsidP="00C44EBA">
      <w:pPr>
        <w:pStyle w:val="Default"/>
        <w:numPr>
          <w:ilvl w:val="0"/>
          <w:numId w:val="9"/>
        </w:numPr>
        <w:spacing w:after="16"/>
        <w:rPr>
          <w:rFonts w:ascii="Arial" w:hAnsi="Arial" w:cs="Arial"/>
        </w:rPr>
      </w:pPr>
      <w:r w:rsidRPr="00AD777B">
        <w:rPr>
          <w:rFonts w:ascii="Arial" w:hAnsi="Arial" w:cs="Arial"/>
        </w:rPr>
        <w:t>All staff will use the ‘</w:t>
      </w:r>
      <w:r w:rsidR="00EE47D8" w:rsidRPr="00AD777B">
        <w:rPr>
          <w:rFonts w:ascii="Arial" w:hAnsi="Arial" w:cs="Arial"/>
        </w:rPr>
        <w:t xml:space="preserve">High </w:t>
      </w:r>
      <w:r w:rsidRPr="00AD777B">
        <w:rPr>
          <w:rFonts w:ascii="Arial" w:hAnsi="Arial" w:cs="Arial"/>
        </w:rPr>
        <w:t xml:space="preserve">Quality Teaching Checklists’ as a baseline assessment to ensure that appropriate </w:t>
      </w:r>
      <w:r w:rsidR="003E0859">
        <w:rPr>
          <w:rFonts w:ascii="Arial" w:hAnsi="Arial" w:cs="Arial"/>
        </w:rPr>
        <w:t>provision</w:t>
      </w:r>
      <w:r w:rsidRPr="00AD777B">
        <w:rPr>
          <w:rFonts w:ascii="Arial" w:hAnsi="Arial" w:cs="Arial"/>
        </w:rPr>
        <w:t xml:space="preserve"> is in place in order for all pupils to access the curriculum and make progress. This will also enable the teacher to better understand the provision and teaching style that needs to be applied. </w:t>
      </w:r>
      <w:r w:rsidR="00EE47D8" w:rsidRPr="00AD777B">
        <w:rPr>
          <w:rFonts w:ascii="Arial" w:hAnsi="Arial" w:cs="Arial"/>
        </w:rPr>
        <w:t>Essex County Council’s Provision Guidance will also be referred to</w:t>
      </w:r>
      <w:r w:rsidR="00E23A5D">
        <w:rPr>
          <w:rFonts w:ascii="Arial" w:hAnsi="Arial" w:cs="Arial"/>
        </w:rPr>
        <w:t>;</w:t>
      </w:r>
    </w:p>
    <w:p w14:paraId="3639DAF5" w14:textId="77777777" w:rsidR="002173E1" w:rsidRPr="00AD777B" w:rsidRDefault="002173E1" w:rsidP="00C44EBA">
      <w:pPr>
        <w:pStyle w:val="Default"/>
        <w:numPr>
          <w:ilvl w:val="0"/>
          <w:numId w:val="9"/>
        </w:numPr>
        <w:spacing w:after="16"/>
        <w:rPr>
          <w:rFonts w:ascii="Arial" w:hAnsi="Arial" w:cs="Arial"/>
        </w:rPr>
      </w:pPr>
      <w:r w:rsidRPr="00AD777B">
        <w:rPr>
          <w:rFonts w:ascii="Arial" w:hAnsi="Arial" w:cs="Arial"/>
        </w:rPr>
        <w:t xml:space="preserve">The </w:t>
      </w:r>
      <w:r w:rsidR="00182281" w:rsidRPr="00AD777B">
        <w:rPr>
          <w:rFonts w:ascii="Arial" w:hAnsi="Arial" w:cs="Arial"/>
        </w:rPr>
        <w:t>SENCO</w:t>
      </w:r>
      <w:r w:rsidRPr="00AD777B">
        <w:rPr>
          <w:rFonts w:ascii="Arial" w:hAnsi="Arial" w:cs="Arial"/>
        </w:rPr>
        <w:t xml:space="preserve"> will be consulted as needed for support and advice and may observe the pupil in class</w:t>
      </w:r>
      <w:r w:rsidR="00E23A5D">
        <w:rPr>
          <w:rFonts w:ascii="Arial" w:hAnsi="Arial" w:cs="Arial"/>
        </w:rPr>
        <w:t>;</w:t>
      </w:r>
      <w:r w:rsidRPr="00AD777B">
        <w:rPr>
          <w:rFonts w:ascii="Arial" w:hAnsi="Arial" w:cs="Arial"/>
        </w:rPr>
        <w:t xml:space="preserve"> </w:t>
      </w:r>
    </w:p>
    <w:p w14:paraId="11D6A99B" w14:textId="77777777" w:rsidR="002173E1" w:rsidRPr="00AD777B" w:rsidRDefault="002173E1" w:rsidP="00C44EBA">
      <w:pPr>
        <w:pStyle w:val="Default"/>
        <w:numPr>
          <w:ilvl w:val="0"/>
          <w:numId w:val="9"/>
        </w:numPr>
        <w:spacing w:after="16"/>
        <w:rPr>
          <w:rFonts w:ascii="Arial" w:hAnsi="Arial" w:cs="Arial"/>
        </w:rPr>
      </w:pPr>
      <w:r w:rsidRPr="00AD777B">
        <w:rPr>
          <w:rFonts w:ascii="Arial" w:hAnsi="Arial" w:cs="Arial"/>
        </w:rPr>
        <w:t>Through the above actions it can be determined which level of provision the pupil will need</w:t>
      </w:r>
      <w:r w:rsidR="00E23A5D">
        <w:rPr>
          <w:rFonts w:ascii="Arial" w:hAnsi="Arial" w:cs="Arial"/>
        </w:rPr>
        <w:t>;</w:t>
      </w:r>
      <w:r w:rsidRPr="00AD777B">
        <w:rPr>
          <w:rFonts w:ascii="Arial" w:hAnsi="Arial" w:cs="Arial"/>
        </w:rPr>
        <w:t xml:space="preserve">  </w:t>
      </w:r>
    </w:p>
    <w:p w14:paraId="5DE4717E" w14:textId="1EE3EAC9" w:rsidR="002173E1" w:rsidRPr="00AD777B" w:rsidRDefault="002173E1" w:rsidP="00C44EBA">
      <w:pPr>
        <w:pStyle w:val="Default"/>
        <w:numPr>
          <w:ilvl w:val="0"/>
          <w:numId w:val="9"/>
        </w:numPr>
        <w:spacing w:after="16"/>
        <w:rPr>
          <w:rFonts w:ascii="Arial" w:hAnsi="Arial" w:cs="Arial"/>
        </w:rPr>
      </w:pPr>
      <w:r w:rsidRPr="078AE0C7">
        <w:rPr>
          <w:rFonts w:ascii="Arial" w:hAnsi="Arial" w:cs="Arial"/>
        </w:rPr>
        <w:t>If a pupil has recently been removed from the SEN</w:t>
      </w:r>
      <w:r w:rsidR="008241DA" w:rsidRPr="078AE0C7">
        <w:rPr>
          <w:rFonts w:ascii="Arial" w:hAnsi="Arial" w:cs="Arial"/>
        </w:rPr>
        <w:t>D</w:t>
      </w:r>
      <w:r w:rsidRPr="078AE0C7">
        <w:rPr>
          <w:rFonts w:ascii="Arial" w:hAnsi="Arial" w:cs="Arial"/>
        </w:rPr>
        <w:t xml:space="preserve"> </w:t>
      </w:r>
      <w:r w:rsidR="58B99CF0" w:rsidRPr="078AE0C7">
        <w:rPr>
          <w:rFonts w:ascii="Arial" w:hAnsi="Arial" w:cs="Arial"/>
        </w:rPr>
        <w:t>register,</w:t>
      </w:r>
      <w:r w:rsidRPr="078AE0C7">
        <w:rPr>
          <w:rFonts w:ascii="Arial" w:hAnsi="Arial" w:cs="Arial"/>
        </w:rPr>
        <w:t xml:space="preserve"> they may </w:t>
      </w:r>
      <w:r w:rsidR="006E4AF1" w:rsidRPr="078AE0C7">
        <w:rPr>
          <w:rFonts w:ascii="Arial" w:hAnsi="Arial" w:cs="Arial"/>
        </w:rPr>
        <w:t xml:space="preserve">still need </w:t>
      </w:r>
      <w:r w:rsidRPr="078AE0C7">
        <w:rPr>
          <w:rFonts w:ascii="Arial" w:hAnsi="Arial" w:cs="Arial"/>
        </w:rPr>
        <w:t>continued monitoring</w:t>
      </w:r>
      <w:r w:rsidR="00E23A5D" w:rsidRPr="078AE0C7">
        <w:rPr>
          <w:rFonts w:ascii="Arial" w:hAnsi="Arial" w:cs="Arial"/>
        </w:rPr>
        <w:t>;</w:t>
      </w:r>
      <w:r w:rsidRPr="078AE0C7">
        <w:rPr>
          <w:rFonts w:ascii="Arial" w:hAnsi="Arial" w:cs="Arial"/>
        </w:rPr>
        <w:t xml:space="preserve"> </w:t>
      </w:r>
    </w:p>
    <w:p w14:paraId="2FF5503E" w14:textId="77777777" w:rsidR="002173E1" w:rsidRPr="00AD777B" w:rsidRDefault="002173E1" w:rsidP="00C44EBA">
      <w:pPr>
        <w:pStyle w:val="Default"/>
        <w:numPr>
          <w:ilvl w:val="0"/>
          <w:numId w:val="9"/>
        </w:numPr>
        <w:spacing w:after="16"/>
        <w:rPr>
          <w:rFonts w:ascii="Arial" w:hAnsi="Arial" w:cs="Arial"/>
        </w:rPr>
      </w:pPr>
      <w:r w:rsidRPr="00AD777B">
        <w:rPr>
          <w:rFonts w:ascii="Arial" w:hAnsi="Arial" w:cs="Arial"/>
        </w:rPr>
        <w:t>Parents</w:t>
      </w:r>
      <w:r w:rsidR="00F93402" w:rsidRPr="00AD777B">
        <w:rPr>
          <w:rFonts w:ascii="Arial" w:hAnsi="Arial" w:cs="Arial"/>
        </w:rPr>
        <w:t>/carers</w:t>
      </w:r>
      <w:r w:rsidRPr="00AD777B">
        <w:rPr>
          <w:rFonts w:ascii="Arial" w:hAnsi="Arial" w:cs="Arial"/>
        </w:rPr>
        <w:t xml:space="preserve"> will be informed fully of every stage of their child’s development and the circumstances under which they are being monitored. Parents</w:t>
      </w:r>
      <w:r w:rsidR="00F93402" w:rsidRPr="00AD777B">
        <w:rPr>
          <w:rFonts w:ascii="Arial" w:hAnsi="Arial" w:cs="Arial"/>
        </w:rPr>
        <w:t>/carers</w:t>
      </w:r>
      <w:r w:rsidRPr="00AD777B">
        <w:rPr>
          <w:rFonts w:ascii="Arial" w:hAnsi="Arial" w:cs="Arial"/>
        </w:rPr>
        <w:t xml:space="preserve"> are encouraged to share information and queries with the school</w:t>
      </w:r>
      <w:r w:rsidR="00E23A5D">
        <w:rPr>
          <w:rFonts w:ascii="Arial" w:hAnsi="Arial" w:cs="Arial"/>
        </w:rPr>
        <w:t>;</w:t>
      </w:r>
      <w:r w:rsidRPr="00AD777B">
        <w:rPr>
          <w:rFonts w:ascii="Arial" w:hAnsi="Arial" w:cs="Arial"/>
        </w:rPr>
        <w:t xml:space="preserve"> </w:t>
      </w:r>
    </w:p>
    <w:p w14:paraId="78CB6DC6" w14:textId="77777777" w:rsidR="002173E1" w:rsidRPr="00AD777B" w:rsidRDefault="005B2D17" w:rsidP="00C44EBA">
      <w:pPr>
        <w:pStyle w:val="Default"/>
        <w:numPr>
          <w:ilvl w:val="0"/>
          <w:numId w:val="9"/>
        </w:numPr>
        <w:spacing w:after="16"/>
        <w:rPr>
          <w:rFonts w:ascii="Arial" w:hAnsi="Arial" w:cs="Arial"/>
        </w:rPr>
      </w:pPr>
      <w:r w:rsidRPr="078AE0C7">
        <w:rPr>
          <w:rFonts w:ascii="Arial" w:hAnsi="Arial" w:cs="Arial"/>
        </w:rPr>
        <w:t>The p</w:t>
      </w:r>
      <w:r w:rsidR="002173E1" w:rsidRPr="078AE0C7">
        <w:rPr>
          <w:rFonts w:ascii="Arial" w:hAnsi="Arial" w:cs="Arial"/>
        </w:rPr>
        <w:t xml:space="preserve">upil is monitored if </w:t>
      </w:r>
      <w:r w:rsidR="004857AF" w:rsidRPr="078AE0C7">
        <w:rPr>
          <w:rFonts w:ascii="Arial" w:hAnsi="Arial" w:cs="Arial"/>
        </w:rPr>
        <w:t xml:space="preserve">a </w:t>
      </w:r>
      <w:r w:rsidR="002173E1" w:rsidRPr="078AE0C7">
        <w:rPr>
          <w:rFonts w:ascii="Arial" w:hAnsi="Arial" w:cs="Arial"/>
        </w:rPr>
        <w:t xml:space="preserve">concern is raised by </w:t>
      </w:r>
      <w:r w:rsidR="004857AF" w:rsidRPr="078AE0C7">
        <w:rPr>
          <w:rFonts w:ascii="Arial" w:hAnsi="Arial" w:cs="Arial"/>
        </w:rPr>
        <w:t xml:space="preserve">a </w:t>
      </w:r>
      <w:r w:rsidR="002173E1" w:rsidRPr="078AE0C7">
        <w:rPr>
          <w:rFonts w:ascii="Arial" w:hAnsi="Arial" w:cs="Arial"/>
        </w:rPr>
        <w:t>parent</w:t>
      </w:r>
      <w:r w:rsidR="00AB25DC" w:rsidRPr="078AE0C7">
        <w:rPr>
          <w:rFonts w:ascii="Arial" w:hAnsi="Arial" w:cs="Arial"/>
        </w:rPr>
        <w:t>/carer</w:t>
      </w:r>
      <w:r w:rsidR="002173E1" w:rsidRPr="078AE0C7">
        <w:rPr>
          <w:rFonts w:ascii="Arial" w:hAnsi="Arial" w:cs="Arial"/>
        </w:rPr>
        <w:t xml:space="preserve"> or </w:t>
      </w:r>
      <w:bookmarkStart w:id="5" w:name="_Int_cRNPILpX"/>
      <w:r w:rsidR="002173E1" w:rsidRPr="078AE0C7">
        <w:rPr>
          <w:rFonts w:ascii="Arial" w:hAnsi="Arial" w:cs="Arial"/>
        </w:rPr>
        <w:t>teacher</w:t>
      </w:r>
      <w:bookmarkEnd w:id="5"/>
      <w:r w:rsidR="002173E1" w:rsidRPr="078AE0C7">
        <w:rPr>
          <w:rFonts w:ascii="Arial" w:hAnsi="Arial" w:cs="Arial"/>
        </w:rPr>
        <w:t xml:space="preserve"> but this does not automatically place the pupil on the school’s SEN</w:t>
      </w:r>
      <w:r w:rsidR="008241DA" w:rsidRPr="078AE0C7">
        <w:rPr>
          <w:rFonts w:ascii="Arial" w:hAnsi="Arial" w:cs="Arial"/>
        </w:rPr>
        <w:t>D</w:t>
      </w:r>
      <w:r w:rsidR="002173E1" w:rsidRPr="078AE0C7">
        <w:rPr>
          <w:rFonts w:ascii="Arial" w:hAnsi="Arial" w:cs="Arial"/>
        </w:rPr>
        <w:t xml:space="preserve"> register</w:t>
      </w:r>
      <w:r w:rsidR="00E23A5D" w:rsidRPr="078AE0C7">
        <w:rPr>
          <w:rFonts w:ascii="Arial" w:hAnsi="Arial" w:cs="Arial"/>
        </w:rPr>
        <w:t>.</w:t>
      </w:r>
      <w:r w:rsidR="002173E1" w:rsidRPr="078AE0C7">
        <w:rPr>
          <w:rFonts w:ascii="Arial" w:hAnsi="Arial" w:cs="Arial"/>
        </w:rPr>
        <w:t xml:space="preserve"> Concerns are discussed with parents/carers. It is recorded by the school as an aid to further progression and for future reference. </w:t>
      </w:r>
    </w:p>
    <w:p w14:paraId="0754DC5F" w14:textId="77777777" w:rsidR="002173E1" w:rsidRPr="00AD777B" w:rsidRDefault="002173E1" w:rsidP="00C44EBA">
      <w:pPr>
        <w:pStyle w:val="Default"/>
        <w:numPr>
          <w:ilvl w:val="0"/>
          <w:numId w:val="9"/>
        </w:numPr>
        <w:rPr>
          <w:rFonts w:ascii="Arial" w:hAnsi="Arial" w:cs="Arial"/>
        </w:rPr>
      </w:pPr>
      <w:r w:rsidRPr="00AD777B">
        <w:rPr>
          <w:rFonts w:ascii="Arial" w:hAnsi="Arial" w:cs="Arial"/>
        </w:rPr>
        <w:t xml:space="preserve">Pupil </w:t>
      </w:r>
      <w:r w:rsidR="005B2D17" w:rsidRPr="00AD777B">
        <w:rPr>
          <w:rFonts w:ascii="Arial" w:hAnsi="Arial" w:cs="Arial"/>
        </w:rPr>
        <w:t>pr</w:t>
      </w:r>
      <w:r w:rsidR="00B5416E" w:rsidRPr="00AD777B">
        <w:rPr>
          <w:rFonts w:ascii="Arial" w:hAnsi="Arial" w:cs="Arial"/>
        </w:rPr>
        <w:t xml:space="preserve">ogress </w:t>
      </w:r>
      <w:r w:rsidR="005B2D17" w:rsidRPr="00AD777B">
        <w:rPr>
          <w:rFonts w:ascii="Arial" w:hAnsi="Arial" w:cs="Arial"/>
        </w:rPr>
        <w:t xml:space="preserve">review </w:t>
      </w:r>
      <w:r w:rsidR="00B5416E" w:rsidRPr="00AD777B">
        <w:rPr>
          <w:rFonts w:ascii="Arial" w:hAnsi="Arial" w:cs="Arial"/>
        </w:rPr>
        <w:t xml:space="preserve">meetings </w:t>
      </w:r>
      <w:r w:rsidRPr="00AD777B">
        <w:rPr>
          <w:rFonts w:ascii="Arial" w:hAnsi="Arial" w:cs="Arial"/>
        </w:rPr>
        <w:t xml:space="preserve">and parent evenings are used to monitor and assess the progress being made by all students. </w:t>
      </w:r>
      <w:r w:rsidR="009141C0" w:rsidRPr="00AD777B">
        <w:rPr>
          <w:rFonts w:ascii="Arial" w:hAnsi="Arial" w:cs="Arial"/>
        </w:rPr>
        <w:t>M</w:t>
      </w:r>
      <w:r w:rsidR="00B5416E" w:rsidRPr="00AD777B">
        <w:rPr>
          <w:rFonts w:ascii="Arial" w:hAnsi="Arial" w:cs="Arial"/>
        </w:rPr>
        <w:t xml:space="preserve">eetings will be held </w:t>
      </w:r>
      <w:r w:rsidR="009141C0" w:rsidRPr="00AD777B">
        <w:rPr>
          <w:rFonts w:ascii="Arial" w:hAnsi="Arial" w:cs="Arial"/>
        </w:rPr>
        <w:t xml:space="preserve">termly </w:t>
      </w:r>
      <w:r w:rsidR="00B5416E" w:rsidRPr="00AD777B">
        <w:rPr>
          <w:rFonts w:ascii="Arial" w:hAnsi="Arial" w:cs="Arial"/>
        </w:rPr>
        <w:t xml:space="preserve">for pupils </w:t>
      </w:r>
      <w:r w:rsidR="009141C0" w:rsidRPr="00AD777B">
        <w:rPr>
          <w:rFonts w:ascii="Arial" w:hAnsi="Arial" w:cs="Arial"/>
        </w:rPr>
        <w:t>identified with SEN</w:t>
      </w:r>
      <w:r w:rsidR="008241DA" w:rsidRPr="00AD777B">
        <w:rPr>
          <w:rFonts w:ascii="Arial" w:hAnsi="Arial" w:cs="Arial"/>
        </w:rPr>
        <w:t>D</w:t>
      </w:r>
      <w:r w:rsidR="009141C0" w:rsidRPr="00AD777B">
        <w:rPr>
          <w:rFonts w:ascii="Arial" w:hAnsi="Arial" w:cs="Arial"/>
        </w:rPr>
        <w:t xml:space="preserve"> and, i</w:t>
      </w:r>
      <w:r w:rsidR="00B5416E" w:rsidRPr="00AD777B">
        <w:rPr>
          <w:rFonts w:ascii="Arial" w:hAnsi="Arial" w:cs="Arial"/>
        </w:rPr>
        <w:t>f necessary</w:t>
      </w:r>
      <w:r w:rsidR="009141C0" w:rsidRPr="00AD777B">
        <w:rPr>
          <w:rFonts w:ascii="Arial" w:hAnsi="Arial" w:cs="Arial"/>
        </w:rPr>
        <w:t>, additional meetings will be held</w:t>
      </w:r>
      <w:r w:rsidR="00B5416E" w:rsidRPr="00AD777B">
        <w:rPr>
          <w:rFonts w:ascii="Arial" w:hAnsi="Arial" w:cs="Arial"/>
        </w:rPr>
        <w:t xml:space="preserve"> to monitor progress.</w:t>
      </w:r>
      <w:r w:rsidRPr="00AD777B">
        <w:rPr>
          <w:rFonts w:ascii="Arial" w:hAnsi="Arial" w:cs="Arial"/>
        </w:rPr>
        <w:t xml:space="preserve"> </w:t>
      </w:r>
    </w:p>
    <w:p w14:paraId="4DDBEF00" w14:textId="77777777" w:rsidR="002173E1" w:rsidRPr="00AD777B" w:rsidRDefault="002173E1" w:rsidP="002173E1">
      <w:pPr>
        <w:pStyle w:val="Default"/>
        <w:rPr>
          <w:rFonts w:ascii="Arial" w:hAnsi="Arial" w:cs="Arial"/>
        </w:rPr>
      </w:pPr>
    </w:p>
    <w:p w14:paraId="3461D779" w14:textId="77777777" w:rsidR="0056333B" w:rsidRPr="00AD777B" w:rsidRDefault="0056333B" w:rsidP="002173E1">
      <w:pPr>
        <w:pStyle w:val="Default"/>
        <w:rPr>
          <w:rFonts w:ascii="Arial" w:hAnsi="Arial" w:cs="Arial"/>
          <w:b/>
          <w:bCs/>
        </w:rPr>
      </w:pPr>
    </w:p>
    <w:p w14:paraId="39D93E1B" w14:textId="77777777" w:rsidR="0056333B" w:rsidRPr="00AD777B" w:rsidRDefault="0056333B" w:rsidP="002173E1">
      <w:pPr>
        <w:pStyle w:val="Default"/>
        <w:rPr>
          <w:rFonts w:ascii="Arial" w:hAnsi="Arial" w:cs="Arial"/>
          <w:b/>
          <w:bCs/>
        </w:rPr>
      </w:pPr>
      <w:r w:rsidRPr="00AD777B">
        <w:rPr>
          <w:rFonts w:ascii="Arial" w:hAnsi="Arial" w:cs="Arial"/>
          <w:b/>
          <w:bCs/>
        </w:rPr>
        <w:t>Managing Pupils’ Needs on the SEN</w:t>
      </w:r>
      <w:r w:rsidR="008241DA" w:rsidRPr="00AD777B">
        <w:rPr>
          <w:rFonts w:ascii="Arial" w:hAnsi="Arial" w:cs="Arial"/>
          <w:b/>
          <w:bCs/>
        </w:rPr>
        <w:t>D</w:t>
      </w:r>
      <w:r w:rsidRPr="00AD777B">
        <w:rPr>
          <w:rFonts w:ascii="Arial" w:hAnsi="Arial" w:cs="Arial"/>
          <w:b/>
          <w:bCs/>
        </w:rPr>
        <w:t xml:space="preserve"> Register</w:t>
      </w:r>
      <w:r w:rsidR="00413DB9" w:rsidRPr="00AD777B">
        <w:rPr>
          <w:rFonts w:ascii="Arial" w:hAnsi="Arial" w:cs="Arial"/>
          <w:b/>
          <w:bCs/>
        </w:rPr>
        <w:t>:</w:t>
      </w:r>
    </w:p>
    <w:p w14:paraId="3CF2D8B6" w14:textId="77777777" w:rsidR="0056333B" w:rsidRPr="00AD777B" w:rsidRDefault="0056333B" w:rsidP="002173E1">
      <w:pPr>
        <w:pStyle w:val="Default"/>
        <w:rPr>
          <w:rFonts w:ascii="Arial" w:hAnsi="Arial" w:cs="Arial"/>
          <w:b/>
          <w:bCs/>
        </w:rPr>
      </w:pPr>
    </w:p>
    <w:p w14:paraId="27404ABF" w14:textId="77777777" w:rsidR="002173E1" w:rsidRPr="00AD777B" w:rsidRDefault="002173E1" w:rsidP="002173E1">
      <w:pPr>
        <w:pStyle w:val="Default"/>
        <w:rPr>
          <w:rFonts w:ascii="Arial" w:hAnsi="Arial" w:cs="Arial"/>
        </w:rPr>
      </w:pPr>
      <w:r w:rsidRPr="00AD777B">
        <w:rPr>
          <w:rFonts w:ascii="Arial" w:hAnsi="Arial" w:cs="Arial"/>
          <w:b/>
          <w:bCs/>
        </w:rPr>
        <w:t>SEN</w:t>
      </w:r>
      <w:r w:rsidR="008241DA" w:rsidRPr="00AD777B">
        <w:rPr>
          <w:rFonts w:ascii="Arial" w:hAnsi="Arial" w:cs="Arial"/>
          <w:b/>
          <w:bCs/>
        </w:rPr>
        <w:t>D</w:t>
      </w:r>
      <w:r w:rsidRPr="00AD777B">
        <w:rPr>
          <w:rFonts w:ascii="Arial" w:hAnsi="Arial" w:cs="Arial"/>
          <w:b/>
          <w:bCs/>
        </w:rPr>
        <w:t xml:space="preserve"> Support</w:t>
      </w:r>
    </w:p>
    <w:p w14:paraId="53B437EA" w14:textId="77777777" w:rsidR="002173E1" w:rsidRPr="00AD777B" w:rsidRDefault="002173E1" w:rsidP="002173E1">
      <w:pPr>
        <w:pStyle w:val="Default"/>
        <w:rPr>
          <w:rFonts w:ascii="Arial" w:hAnsi="Arial" w:cs="Arial"/>
        </w:rPr>
      </w:pPr>
      <w:r w:rsidRPr="078AE0C7">
        <w:rPr>
          <w:rFonts w:ascii="Arial" w:hAnsi="Arial" w:cs="Arial"/>
        </w:rPr>
        <w:t>Where it is determined that a pupil does have SEN</w:t>
      </w:r>
      <w:r w:rsidR="008241DA" w:rsidRPr="078AE0C7">
        <w:rPr>
          <w:rFonts w:ascii="Arial" w:hAnsi="Arial" w:cs="Arial"/>
        </w:rPr>
        <w:t>D</w:t>
      </w:r>
      <w:r w:rsidRPr="078AE0C7">
        <w:rPr>
          <w:rFonts w:ascii="Arial" w:hAnsi="Arial" w:cs="Arial"/>
        </w:rPr>
        <w:t>, parents</w:t>
      </w:r>
      <w:r w:rsidR="00AB25DC" w:rsidRPr="078AE0C7">
        <w:rPr>
          <w:rFonts w:ascii="Arial" w:hAnsi="Arial" w:cs="Arial"/>
        </w:rPr>
        <w:t>/carers</w:t>
      </w:r>
      <w:r w:rsidRPr="078AE0C7">
        <w:rPr>
          <w:rFonts w:ascii="Arial" w:hAnsi="Arial" w:cs="Arial"/>
        </w:rPr>
        <w:t xml:space="preserve"> will be formally advised of this before inclusion of the individual on the School SEN</w:t>
      </w:r>
      <w:r w:rsidR="008241DA" w:rsidRPr="078AE0C7">
        <w:rPr>
          <w:rFonts w:ascii="Arial" w:hAnsi="Arial" w:cs="Arial"/>
        </w:rPr>
        <w:t>D</w:t>
      </w:r>
      <w:r w:rsidRPr="078AE0C7">
        <w:rPr>
          <w:rFonts w:ascii="Arial" w:hAnsi="Arial" w:cs="Arial"/>
        </w:rPr>
        <w:t xml:space="preserve"> Register. The aim of formally identifying a pupil with SEN</w:t>
      </w:r>
      <w:r w:rsidR="008241DA" w:rsidRPr="078AE0C7">
        <w:rPr>
          <w:rFonts w:ascii="Arial" w:hAnsi="Arial" w:cs="Arial"/>
        </w:rPr>
        <w:t>D</w:t>
      </w:r>
      <w:r w:rsidRPr="078AE0C7">
        <w:rPr>
          <w:rFonts w:ascii="Arial" w:hAnsi="Arial" w:cs="Arial"/>
        </w:rPr>
        <w:t xml:space="preserve"> is to help </w:t>
      </w:r>
      <w:r w:rsidR="00B5416E" w:rsidRPr="078AE0C7">
        <w:rPr>
          <w:rFonts w:ascii="Arial" w:hAnsi="Arial" w:cs="Arial"/>
        </w:rPr>
        <w:t xml:space="preserve">the </w:t>
      </w:r>
      <w:r w:rsidRPr="078AE0C7">
        <w:rPr>
          <w:rFonts w:ascii="Arial" w:hAnsi="Arial" w:cs="Arial"/>
        </w:rPr>
        <w:t xml:space="preserve">school ensure that effective provision is put in place and so remove barriers to learning. The support provided consists of a </w:t>
      </w:r>
      <w:bookmarkStart w:id="6" w:name="_Int_fkdJp1KW"/>
      <w:r w:rsidRPr="078AE0C7">
        <w:rPr>
          <w:rFonts w:ascii="Arial" w:hAnsi="Arial" w:cs="Arial"/>
        </w:rPr>
        <w:t>four part</w:t>
      </w:r>
      <w:bookmarkEnd w:id="6"/>
      <w:r w:rsidRPr="078AE0C7">
        <w:rPr>
          <w:rFonts w:ascii="Arial" w:hAnsi="Arial" w:cs="Arial"/>
        </w:rPr>
        <w:t xml:space="preserve"> process indicated below: </w:t>
      </w:r>
    </w:p>
    <w:p w14:paraId="23D2B606" w14:textId="77777777" w:rsidR="002173E1" w:rsidRPr="00AD777B" w:rsidRDefault="002173E1" w:rsidP="00B5416E">
      <w:pPr>
        <w:pStyle w:val="Default"/>
        <w:numPr>
          <w:ilvl w:val="0"/>
          <w:numId w:val="6"/>
        </w:numPr>
        <w:spacing w:after="25"/>
        <w:rPr>
          <w:rFonts w:ascii="Arial" w:hAnsi="Arial" w:cs="Arial"/>
        </w:rPr>
      </w:pPr>
      <w:r w:rsidRPr="00AD777B">
        <w:rPr>
          <w:rFonts w:ascii="Arial" w:hAnsi="Arial" w:cs="Arial"/>
        </w:rPr>
        <w:t xml:space="preserve">Assess </w:t>
      </w:r>
    </w:p>
    <w:p w14:paraId="57E5ECE9" w14:textId="77777777" w:rsidR="002173E1" w:rsidRPr="00AD777B" w:rsidRDefault="002173E1" w:rsidP="00B5416E">
      <w:pPr>
        <w:pStyle w:val="Default"/>
        <w:numPr>
          <w:ilvl w:val="0"/>
          <w:numId w:val="6"/>
        </w:numPr>
        <w:spacing w:after="25"/>
        <w:rPr>
          <w:rFonts w:ascii="Arial" w:hAnsi="Arial" w:cs="Arial"/>
        </w:rPr>
      </w:pPr>
      <w:r w:rsidRPr="00AD777B">
        <w:rPr>
          <w:rFonts w:ascii="Arial" w:hAnsi="Arial" w:cs="Arial"/>
        </w:rPr>
        <w:t xml:space="preserve">Plan </w:t>
      </w:r>
    </w:p>
    <w:p w14:paraId="19B43AD8" w14:textId="77777777" w:rsidR="00641BD5" w:rsidRPr="00AD777B" w:rsidRDefault="002173E1" w:rsidP="006224EE">
      <w:pPr>
        <w:pStyle w:val="Default"/>
        <w:numPr>
          <w:ilvl w:val="0"/>
          <w:numId w:val="6"/>
        </w:numPr>
        <w:spacing w:after="25"/>
        <w:rPr>
          <w:rFonts w:ascii="Arial" w:hAnsi="Arial" w:cs="Arial"/>
        </w:rPr>
      </w:pPr>
      <w:r w:rsidRPr="00AD777B">
        <w:rPr>
          <w:rFonts w:ascii="Arial" w:hAnsi="Arial" w:cs="Arial"/>
        </w:rPr>
        <w:t xml:space="preserve">Do </w:t>
      </w:r>
    </w:p>
    <w:p w14:paraId="1118921C" w14:textId="77777777" w:rsidR="006224EE" w:rsidRPr="00AD777B" w:rsidRDefault="006224EE" w:rsidP="006224EE">
      <w:pPr>
        <w:pStyle w:val="Default"/>
        <w:numPr>
          <w:ilvl w:val="0"/>
          <w:numId w:val="6"/>
        </w:numPr>
        <w:spacing w:after="25"/>
        <w:rPr>
          <w:rFonts w:ascii="Arial" w:hAnsi="Arial" w:cs="Arial"/>
        </w:rPr>
      </w:pPr>
      <w:r w:rsidRPr="00AD777B">
        <w:rPr>
          <w:rFonts w:ascii="Arial" w:hAnsi="Arial" w:cs="Arial"/>
        </w:rPr>
        <w:t>Review</w:t>
      </w:r>
    </w:p>
    <w:p w14:paraId="0FB78278" w14:textId="77777777" w:rsidR="006224EE" w:rsidRPr="00AD777B" w:rsidRDefault="006224EE" w:rsidP="006224EE">
      <w:pPr>
        <w:rPr>
          <w:rFonts w:ascii="Arial" w:hAnsi="Arial" w:cs="Arial"/>
          <w:color w:val="000000"/>
          <w:sz w:val="24"/>
          <w:szCs w:val="24"/>
        </w:rPr>
      </w:pPr>
    </w:p>
    <w:p w14:paraId="18B7F41B" w14:textId="77777777" w:rsidR="00313D64" w:rsidRPr="00AD777B" w:rsidRDefault="006224EE" w:rsidP="006224EE">
      <w:pPr>
        <w:rPr>
          <w:rFonts w:ascii="Arial" w:hAnsi="Arial" w:cs="Arial"/>
          <w:color w:val="000000"/>
          <w:sz w:val="24"/>
          <w:szCs w:val="24"/>
        </w:rPr>
      </w:pPr>
      <w:r w:rsidRPr="00AD777B">
        <w:rPr>
          <w:rFonts w:ascii="Arial" w:hAnsi="Arial" w:cs="Arial"/>
          <w:color w:val="000000"/>
          <w:sz w:val="24"/>
          <w:szCs w:val="24"/>
        </w:rPr>
        <w:t xml:space="preserve">This is an ongoing cycle to enable the provision to be refined and revised as the understanding of an individual grows. This cycle enables the identification of those interventions which are most effective in supporting the pupil to achieve good progress and outcomes. </w:t>
      </w:r>
    </w:p>
    <w:p w14:paraId="3FFFC7A2" w14:textId="77777777" w:rsidR="00B5416E" w:rsidRPr="00AD777B" w:rsidRDefault="00B5416E" w:rsidP="00641BD5">
      <w:pPr>
        <w:pStyle w:val="Default"/>
        <w:rPr>
          <w:rFonts w:ascii="Arial" w:hAnsi="Arial" w:cs="Arial"/>
          <w:b/>
          <w:bCs/>
        </w:rPr>
      </w:pPr>
      <w:r w:rsidRPr="00AD777B">
        <w:rPr>
          <w:rFonts w:ascii="Arial" w:hAnsi="Arial" w:cs="Arial"/>
          <w:b/>
          <w:bCs/>
        </w:rPr>
        <w:t xml:space="preserve">Assess </w:t>
      </w:r>
    </w:p>
    <w:p w14:paraId="4B2FE967" w14:textId="77777777" w:rsidR="00B5416E" w:rsidRPr="00AD777B" w:rsidRDefault="00244A42" w:rsidP="006224EE">
      <w:pPr>
        <w:rPr>
          <w:rFonts w:ascii="Arial" w:hAnsi="Arial" w:cs="Arial"/>
          <w:color w:val="000000"/>
          <w:sz w:val="24"/>
          <w:szCs w:val="24"/>
        </w:rPr>
      </w:pPr>
      <w:r w:rsidRPr="078AE0C7">
        <w:rPr>
          <w:rFonts w:ascii="Arial" w:hAnsi="Arial" w:cs="Arial"/>
          <w:color w:val="000000" w:themeColor="text1"/>
          <w:sz w:val="24"/>
          <w:szCs w:val="24"/>
        </w:rPr>
        <w:t>The Code of Practice suggests that pupils are only identified as</w:t>
      </w:r>
      <w:r w:rsidR="00FD267B" w:rsidRPr="078AE0C7">
        <w:rPr>
          <w:rFonts w:ascii="Arial" w:hAnsi="Arial" w:cs="Arial"/>
          <w:color w:val="000000" w:themeColor="text1"/>
          <w:sz w:val="24"/>
          <w:szCs w:val="24"/>
        </w:rPr>
        <w:t xml:space="preserve"> having </w:t>
      </w:r>
      <w:r w:rsidRPr="078AE0C7">
        <w:rPr>
          <w:rFonts w:ascii="Arial" w:hAnsi="Arial" w:cs="Arial"/>
          <w:color w:val="000000" w:themeColor="text1"/>
          <w:sz w:val="24"/>
          <w:szCs w:val="24"/>
        </w:rPr>
        <w:t>SEN</w:t>
      </w:r>
      <w:r w:rsidR="008241DA" w:rsidRPr="078AE0C7">
        <w:rPr>
          <w:rFonts w:ascii="Arial" w:hAnsi="Arial" w:cs="Arial"/>
          <w:color w:val="000000" w:themeColor="text1"/>
          <w:sz w:val="24"/>
          <w:szCs w:val="24"/>
        </w:rPr>
        <w:t>D</w:t>
      </w:r>
      <w:r w:rsidRPr="078AE0C7">
        <w:rPr>
          <w:rFonts w:ascii="Arial" w:hAnsi="Arial" w:cs="Arial"/>
          <w:color w:val="000000" w:themeColor="text1"/>
          <w:sz w:val="24"/>
          <w:szCs w:val="24"/>
        </w:rPr>
        <w:t xml:space="preserve"> if they do not make adequate progress once they have had all the intervention/adjustments and </w:t>
      </w:r>
      <w:bookmarkStart w:id="7" w:name="_Int_Ee86PXLb"/>
      <w:r w:rsidR="001E221B" w:rsidRPr="078AE0C7">
        <w:rPr>
          <w:rFonts w:ascii="Arial" w:hAnsi="Arial" w:cs="Arial"/>
          <w:color w:val="000000" w:themeColor="text1"/>
          <w:sz w:val="24"/>
          <w:szCs w:val="24"/>
        </w:rPr>
        <w:t>high</w:t>
      </w:r>
      <w:r w:rsidRPr="078AE0C7">
        <w:rPr>
          <w:rFonts w:ascii="Arial" w:hAnsi="Arial" w:cs="Arial"/>
          <w:color w:val="000000" w:themeColor="text1"/>
          <w:sz w:val="24"/>
          <w:szCs w:val="24"/>
        </w:rPr>
        <w:t xml:space="preserve"> quality</w:t>
      </w:r>
      <w:bookmarkEnd w:id="7"/>
      <w:r w:rsidRPr="078AE0C7">
        <w:rPr>
          <w:rFonts w:ascii="Arial" w:hAnsi="Arial" w:cs="Arial"/>
          <w:color w:val="000000" w:themeColor="text1"/>
          <w:sz w:val="24"/>
          <w:szCs w:val="24"/>
        </w:rPr>
        <w:t xml:space="preserve"> teaching (Page 88, Section 6.37 onwards). I</w:t>
      </w:r>
      <w:r w:rsidR="00E23A5D" w:rsidRPr="078AE0C7">
        <w:rPr>
          <w:rFonts w:ascii="Arial" w:hAnsi="Arial" w:cs="Arial"/>
          <w:color w:val="000000" w:themeColor="text1"/>
          <w:sz w:val="24"/>
          <w:szCs w:val="24"/>
        </w:rPr>
        <w:t>n identifying a pupil</w:t>
      </w:r>
      <w:r w:rsidR="00B5416E" w:rsidRPr="078AE0C7">
        <w:rPr>
          <w:rFonts w:ascii="Arial" w:hAnsi="Arial" w:cs="Arial"/>
          <w:color w:val="000000" w:themeColor="text1"/>
          <w:sz w:val="24"/>
          <w:szCs w:val="24"/>
        </w:rPr>
        <w:t xml:space="preserve"> as needing SEN</w:t>
      </w:r>
      <w:r w:rsidR="008241DA" w:rsidRPr="078AE0C7">
        <w:rPr>
          <w:rFonts w:ascii="Arial" w:hAnsi="Arial" w:cs="Arial"/>
          <w:color w:val="000000" w:themeColor="text1"/>
          <w:sz w:val="24"/>
          <w:szCs w:val="24"/>
        </w:rPr>
        <w:t>D</w:t>
      </w:r>
      <w:r w:rsidR="00B5416E" w:rsidRPr="078AE0C7">
        <w:rPr>
          <w:rFonts w:ascii="Arial" w:hAnsi="Arial" w:cs="Arial"/>
          <w:color w:val="000000" w:themeColor="text1"/>
          <w:sz w:val="24"/>
          <w:szCs w:val="24"/>
        </w:rPr>
        <w:t xml:space="preserve"> support</w:t>
      </w:r>
      <w:r w:rsidR="009141C0" w:rsidRPr="078AE0C7">
        <w:rPr>
          <w:rFonts w:ascii="Arial" w:hAnsi="Arial" w:cs="Arial"/>
          <w:color w:val="000000" w:themeColor="text1"/>
          <w:sz w:val="24"/>
          <w:szCs w:val="24"/>
        </w:rPr>
        <w:t>,</w:t>
      </w:r>
      <w:r w:rsidR="00B5416E" w:rsidRPr="078AE0C7">
        <w:rPr>
          <w:rFonts w:ascii="Arial" w:hAnsi="Arial" w:cs="Arial"/>
          <w:color w:val="000000" w:themeColor="text1"/>
          <w:sz w:val="24"/>
          <w:szCs w:val="24"/>
        </w:rPr>
        <w:t xml:space="preserve"> the teacher working with the </w:t>
      </w:r>
      <w:r w:rsidR="00182281" w:rsidRPr="078AE0C7">
        <w:rPr>
          <w:rFonts w:ascii="Arial" w:hAnsi="Arial" w:cs="Arial"/>
          <w:color w:val="000000" w:themeColor="text1"/>
          <w:sz w:val="24"/>
          <w:szCs w:val="24"/>
        </w:rPr>
        <w:t>SENCO</w:t>
      </w:r>
      <w:r w:rsidR="00B5416E" w:rsidRPr="078AE0C7">
        <w:rPr>
          <w:rFonts w:ascii="Arial" w:hAnsi="Arial" w:cs="Arial"/>
          <w:color w:val="000000" w:themeColor="text1"/>
          <w:sz w:val="24"/>
          <w:szCs w:val="24"/>
        </w:rPr>
        <w:t xml:space="preserve"> should carry out a clear analysis of the pupil’s needs. This should draw on </w:t>
      </w:r>
      <w:r w:rsidR="00C44EBA" w:rsidRPr="078AE0C7">
        <w:rPr>
          <w:rFonts w:ascii="Arial" w:hAnsi="Arial" w:cs="Arial"/>
          <w:color w:val="000000" w:themeColor="text1"/>
          <w:sz w:val="24"/>
          <w:szCs w:val="24"/>
        </w:rPr>
        <w:t xml:space="preserve">high quality accurate formative </w:t>
      </w:r>
      <w:r w:rsidR="00B5416E" w:rsidRPr="078AE0C7">
        <w:rPr>
          <w:rFonts w:ascii="Arial" w:hAnsi="Arial" w:cs="Arial"/>
          <w:color w:val="000000" w:themeColor="text1"/>
          <w:sz w:val="24"/>
          <w:szCs w:val="24"/>
        </w:rPr>
        <w:t>assessments, teacher observations, details of previous progress and attainment, comparisons with peers and national data, as well as the views and experience of parents</w:t>
      </w:r>
      <w:r w:rsidR="00AB25DC" w:rsidRPr="078AE0C7">
        <w:rPr>
          <w:rFonts w:ascii="Arial" w:hAnsi="Arial" w:cs="Arial"/>
          <w:color w:val="000000" w:themeColor="text1"/>
          <w:sz w:val="24"/>
          <w:szCs w:val="24"/>
        </w:rPr>
        <w:t>/carers</w:t>
      </w:r>
      <w:r w:rsidR="00B5416E" w:rsidRPr="078AE0C7">
        <w:rPr>
          <w:rFonts w:ascii="Arial" w:hAnsi="Arial" w:cs="Arial"/>
          <w:color w:val="000000" w:themeColor="text1"/>
          <w:sz w:val="24"/>
          <w:szCs w:val="24"/>
        </w:rPr>
        <w:t xml:space="preserve">. The opinion and feelings of the individual and advice from external support services will also be considered. Any parental </w:t>
      </w:r>
      <w:r w:rsidR="001E221B" w:rsidRPr="078AE0C7">
        <w:rPr>
          <w:rFonts w:ascii="Arial" w:hAnsi="Arial" w:cs="Arial"/>
          <w:color w:val="000000" w:themeColor="text1"/>
          <w:sz w:val="24"/>
          <w:szCs w:val="24"/>
        </w:rPr>
        <w:t>views</w:t>
      </w:r>
      <w:r w:rsidR="00B5416E" w:rsidRPr="078AE0C7">
        <w:rPr>
          <w:rFonts w:ascii="Arial" w:hAnsi="Arial" w:cs="Arial"/>
          <w:color w:val="000000" w:themeColor="text1"/>
          <w:sz w:val="24"/>
          <w:szCs w:val="24"/>
        </w:rPr>
        <w:t xml:space="preserve"> will be recorded and compared with the school’s information and assessment data on how the pupil is progressing. </w:t>
      </w:r>
    </w:p>
    <w:p w14:paraId="407A443F" w14:textId="15F4403A" w:rsidR="00B5416E" w:rsidRPr="00AD777B" w:rsidRDefault="00B5416E" w:rsidP="00B5416E">
      <w:pPr>
        <w:pStyle w:val="Default"/>
        <w:rPr>
          <w:rFonts w:ascii="Arial" w:hAnsi="Arial" w:cs="Arial"/>
          <w:color w:val="auto"/>
        </w:rPr>
      </w:pPr>
      <w:r w:rsidRPr="078AE0C7">
        <w:rPr>
          <w:rFonts w:ascii="Arial" w:hAnsi="Arial" w:cs="Arial"/>
          <w:color w:val="auto"/>
        </w:rPr>
        <w:t xml:space="preserve">This analysis will require regular review to ensure that support and intervention is matched to need; barriers to learning are clearly identified and being challenged and that the interventions being used are developing and evolving as required. </w:t>
      </w:r>
      <w:r w:rsidR="00C44EBA" w:rsidRPr="078AE0C7">
        <w:rPr>
          <w:rFonts w:ascii="Arial" w:hAnsi="Arial" w:cs="Arial"/>
          <w:color w:val="auto"/>
        </w:rPr>
        <w:t>For higher levels of need the school will contact outside agencies for support and w</w:t>
      </w:r>
      <w:r w:rsidRPr="078AE0C7">
        <w:rPr>
          <w:rFonts w:ascii="Arial" w:hAnsi="Arial" w:cs="Arial"/>
          <w:color w:val="auto"/>
        </w:rPr>
        <w:t xml:space="preserve">here external support staff are already involved, their work will help to inform the assessment of need. Where they are not </w:t>
      </w:r>
      <w:r w:rsidR="1FBEDF42" w:rsidRPr="078AE0C7">
        <w:rPr>
          <w:rFonts w:ascii="Arial" w:hAnsi="Arial" w:cs="Arial"/>
          <w:color w:val="auto"/>
        </w:rPr>
        <w:t>involved,</w:t>
      </w:r>
      <w:r w:rsidRPr="078AE0C7">
        <w:rPr>
          <w:rFonts w:ascii="Arial" w:hAnsi="Arial" w:cs="Arial"/>
          <w:color w:val="auto"/>
        </w:rPr>
        <w:t xml:space="preserve"> they may be contacted, if this is felt to be appropriate, following discussion and agreement from parents</w:t>
      </w:r>
      <w:r w:rsidR="00AB25DC" w:rsidRPr="078AE0C7">
        <w:rPr>
          <w:rFonts w:ascii="Arial" w:hAnsi="Arial" w:cs="Arial"/>
          <w:color w:val="auto"/>
        </w:rPr>
        <w:t>/carers</w:t>
      </w:r>
      <w:r w:rsidRPr="078AE0C7">
        <w:rPr>
          <w:rFonts w:ascii="Arial" w:hAnsi="Arial" w:cs="Arial"/>
          <w:color w:val="auto"/>
        </w:rPr>
        <w:t xml:space="preserve">. </w:t>
      </w:r>
      <w:r w:rsidR="00313D64" w:rsidRPr="078AE0C7">
        <w:rPr>
          <w:rFonts w:ascii="Arial" w:hAnsi="Arial" w:cs="Arial"/>
          <w:color w:val="auto"/>
        </w:rPr>
        <w:t>It is important to note that assessments for interventions must clearly record pupil progress.</w:t>
      </w:r>
    </w:p>
    <w:p w14:paraId="1FC39945" w14:textId="77777777" w:rsidR="005B2D17" w:rsidRPr="00AD777B" w:rsidRDefault="005B2D17" w:rsidP="00B5416E">
      <w:pPr>
        <w:pStyle w:val="Default"/>
        <w:rPr>
          <w:rFonts w:ascii="Arial" w:hAnsi="Arial" w:cs="Arial"/>
          <w:b/>
          <w:bCs/>
          <w:color w:val="auto"/>
        </w:rPr>
      </w:pPr>
    </w:p>
    <w:p w14:paraId="0562CB0E" w14:textId="77777777" w:rsidR="00413DB9" w:rsidRPr="00AD777B" w:rsidRDefault="00413DB9" w:rsidP="00B5416E">
      <w:pPr>
        <w:pStyle w:val="Default"/>
        <w:rPr>
          <w:rFonts w:ascii="Arial" w:hAnsi="Arial" w:cs="Arial"/>
          <w:b/>
          <w:bCs/>
          <w:color w:val="auto"/>
        </w:rPr>
      </w:pPr>
    </w:p>
    <w:p w14:paraId="34CE0A41" w14:textId="77777777" w:rsidR="00413DB9" w:rsidRPr="00AD777B" w:rsidRDefault="00413DB9" w:rsidP="00B5416E">
      <w:pPr>
        <w:pStyle w:val="Default"/>
        <w:rPr>
          <w:rFonts w:ascii="Arial" w:hAnsi="Arial" w:cs="Arial"/>
          <w:b/>
          <w:bCs/>
          <w:color w:val="auto"/>
        </w:rPr>
      </w:pPr>
    </w:p>
    <w:p w14:paraId="330EA327" w14:textId="77777777" w:rsidR="00B5416E" w:rsidRPr="00AD777B" w:rsidRDefault="00B5416E" w:rsidP="00B5416E">
      <w:pPr>
        <w:pStyle w:val="Default"/>
        <w:rPr>
          <w:rFonts w:ascii="Arial" w:hAnsi="Arial" w:cs="Arial"/>
          <w:color w:val="auto"/>
        </w:rPr>
      </w:pPr>
      <w:r w:rsidRPr="00AD777B">
        <w:rPr>
          <w:rFonts w:ascii="Arial" w:hAnsi="Arial" w:cs="Arial"/>
          <w:b/>
          <w:bCs/>
          <w:color w:val="auto"/>
        </w:rPr>
        <w:t xml:space="preserve">Plan </w:t>
      </w:r>
    </w:p>
    <w:p w14:paraId="7C41E89F" w14:textId="77777777" w:rsidR="00B5416E" w:rsidRPr="00AD777B" w:rsidRDefault="00B5416E" w:rsidP="00B5416E">
      <w:pPr>
        <w:pStyle w:val="Default"/>
        <w:rPr>
          <w:rFonts w:ascii="Arial" w:hAnsi="Arial" w:cs="Arial"/>
          <w:color w:val="auto"/>
        </w:rPr>
      </w:pPr>
      <w:r w:rsidRPr="00AD777B">
        <w:rPr>
          <w:rFonts w:ascii="Arial" w:hAnsi="Arial" w:cs="Arial"/>
          <w:color w:val="auto"/>
        </w:rPr>
        <w:t>When it is decided to provide a pupil with SEN</w:t>
      </w:r>
      <w:r w:rsidR="008241DA" w:rsidRPr="00AD777B">
        <w:rPr>
          <w:rFonts w:ascii="Arial" w:hAnsi="Arial" w:cs="Arial"/>
          <w:color w:val="auto"/>
        </w:rPr>
        <w:t>D</w:t>
      </w:r>
      <w:r w:rsidRPr="00AD777B">
        <w:rPr>
          <w:rFonts w:ascii="Arial" w:hAnsi="Arial" w:cs="Arial"/>
          <w:color w:val="auto"/>
        </w:rPr>
        <w:t xml:space="preserve"> support, parents</w:t>
      </w:r>
      <w:r w:rsidR="00AB25DC" w:rsidRPr="00AD777B">
        <w:rPr>
          <w:rFonts w:ascii="Arial" w:hAnsi="Arial" w:cs="Arial"/>
          <w:color w:val="auto"/>
        </w:rPr>
        <w:t>/carers</w:t>
      </w:r>
      <w:r w:rsidRPr="00AD777B">
        <w:rPr>
          <w:rFonts w:ascii="Arial" w:hAnsi="Arial" w:cs="Arial"/>
          <w:color w:val="auto"/>
        </w:rPr>
        <w:t xml:space="preserve"> will be informed</w:t>
      </w:r>
      <w:r w:rsidR="009141C0" w:rsidRPr="00AD777B">
        <w:rPr>
          <w:rFonts w:ascii="Arial" w:hAnsi="Arial" w:cs="Arial"/>
          <w:color w:val="auto"/>
        </w:rPr>
        <w:t xml:space="preserve"> and invited to attend a meeting.</w:t>
      </w:r>
      <w:r w:rsidRPr="00AD777B">
        <w:rPr>
          <w:rFonts w:ascii="Arial" w:hAnsi="Arial" w:cs="Arial"/>
          <w:color w:val="auto"/>
        </w:rPr>
        <w:t xml:space="preserve"> Planning will involve consultation between the teacher, </w:t>
      </w:r>
      <w:r w:rsidR="00182281" w:rsidRPr="00AD777B">
        <w:rPr>
          <w:rFonts w:ascii="Arial" w:hAnsi="Arial" w:cs="Arial"/>
          <w:color w:val="auto"/>
        </w:rPr>
        <w:t>SENCO</w:t>
      </w:r>
      <w:r w:rsidRPr="00AD777B">
        <w:rPr>
          <w:rFonts w:ascii="Arial" w:hAnsi="Arial" w:cs="Arial"/>
          <w:color w:val="auto"/>
        </w:rPr>
        <w:t>, pupil and parents</w:t>
      </w:r>
      <w:r w:rsidR="00AB25DC" w:rsidRPr="00AD777B">
        <w:rPr>
          <w:rFonts w:ascii="Arial" w:hAnsi="Arial" w:cs="Arial"/>
          <w:color w:val="auto"/>
        </w:rPr>
        <w:t>/carers</w:t>
      </w:r>
      <w:r w:rsidRPr="00AD777B">
        <w:rPr>
          <w:rFonts w:ascii="Arial" w:hAnsi="Arial" w:cs="Arial"/>
          <w:color w:val="auto"/>
        </w:rPr>
        <w:t xml:space="preserve"> to agree the adjustments, interventions and support that are required; the impact on progress, development and or behaviour that is expected and a clear date for review. Parental involvement may be sought, where appropriate, to reinforce or contribute to progress at home. </w:t>
      </w:r>
    </w:p>
    <w:p w14:paraId="6C6D90BC" w14:textId="77777777" w:rsidR="00B5416E" w:rsidRPr="00AD777B" w:rsidRDefault="00B5416E" w:rsidP="00B5416E">
      <w:pPr>
        <w:pStyle w:val="Default"/>
        <w:rPr>
          <w:rFonts w:ascii="Arial" w:hAnsi="Arial" w:cs="Arial"/>
          <w:color w:val="auto"/>
        </w:rPr>
      </w:pPr>
      <w:r w:rsidRPr="00AD777B">
        <w:rPr>
          <w:rFonts w:ascii="Arial" w:hAnsi="Arial" w:cs="Arial"/>
          <w:color w:val="auto"/>
        </w:rPr>
        <w:t>All those working with the pupil, including support staff, will be informed of their individual needs, the support that is being provided, any particular teaching strategies/approaches that are being employed and the outcomes that are being sought. The information will be recorded on a One Plan.</w:t>
      </w:r>
      <w:r w:rsidR="00001467" w:rsidRPr="00AD777B">
        <w:rPr>
          <w:rFonts w:ascii="Arial" w:hAnsi="Arial" w:cs="Arial"/>
          <w:color w:val="auto"/>
        </w:rPr>
        <w:t xml:space="preserve"> This person</w:t>
      </w:r>
      <w:r w:rsidR="00FD267B" w:rsidRPr="00AD777B">
        <w:rPr>
          <w:rFonts w:ascii="Arial" w:hAnsi="Arial" w:cs="Arial"/>
          <w:color w:val="auto"/>
        </w:rPr>
        <w:t>-</w:t>
      </w:r>
      <w:r w:rsidR="00001467" w:rsidRPr="00AD777B">
        <w:rPr>
          <w:rFonts w:ascii="Arial" w:hAnsi="Arial" w:cs="Arial"/>
          <w:color w:val="auto"/>
        </w:rPr>
        <w:t xml:space="preserve">centred plan will be </w:t>
      </w:r>
      <w:r w:rsidR="00EE47D8" w:rsidRPr="00AD777B">
        <w:rPr>
          <w:rFonts w:ascii="Arial" w:hAnsi="Arial" w:cs="Arial"/>
          <w:color w:val="auto"/>
        </w:rPr>
        <w:t>an ongoing</w:t>
      </w:r>
      <w:r w:rsidR="007F1831" w:rsidRPr="00AD777B">
        <w:rPr>
          <w:rFonts w:ascii="Arial" w:hAnsi="Arial" w:cs="Arial"/>
          <w:color w:val="auto"/>
        </w:rPr>
        <w:t>,</w:t>
      </w:r>
      <w:r w:rsidR="00EE47D8" w:rsidRPr="00AD777B">
        <w:rPr>
          <w:rFonts w:ascii="Arial" w:hAnsi="Arial" w:cs="Arial"/>
          <w:color w:val="auto"/>
        </w:rPr>
        <w:t xml:space="preserve"> </w:t>
      </w:r>
      <w:r w:rsidR="007B22E7" w:rsidRPr="00AD777B">
        <w:rPr>
          <w:rFonts w:ascii="Arial" w:hAnsi="Arial" w:cs="Arial"/>
          <w:color w:val="auto"/>
        </w:rPr>
        <w:t xml:space="preserve">working </w:t>
      </w:r>
      <w:r w:rsidR="00EE47D8" w:rsidRPr="00AD777B">
        <w:rPr>
          <w:rFonts w:ascii="Arial" w:hAnsi="Arial" w:cs="Arial"/>
          <w:color w:val="auto"/>
        </w:rPr>
        <w:t>record.</w:t>
      </w:r>
    </w:p>
    <w:p w14:paraId="62EBF3C5" w14:textId="77777777" w:rsidR="005B2D17" w:rsidRPr="00AD777B" w:rsidRDefault="005B2D17" w:rsidP="00B5416E">
      <w:pPr>
        <w:pStyle w:val="Default"/>
        <w:rPr>
          <w:rFonts w:ascii="Arial" w:hAnsi="Arial" w:cs="Arial"/>
          <w:color w:val="auto"/>
        </w:rPr>
      </w:pPr>
    </w:p>
    <w:p w14:paraId="2AA2096A" w14:textId="77777777" w:rsidR="00B5416E" w:rsidRPr="00AD777B" w:rsidRDefault="00B5416E" w:rsidP="00B5416E">
      <w:pPr>
        <w:pStyle w:val="Default"/>
        <w:rPr>
          <w:rFonts w:ascii="Arial" w:hAnsi="Arial" w:cs="Arial"/>
          <w:b/>
          <w:bCs/>
          <w:color w:val="auto"/>
        </w:rPr>
      </w:pPr>
      <w:r w:rsidRPr="00AD777B">
        <w:rPr>
          <w:rFonts w:ascii="Arial" w:hAnsi="Arial" w:cs="Arial"/>
          <w:b/>
          <w:bCs/>
          <w:color w:val="auto"/>
        </w:rPr>
        <w:t xml:space="preserve">Do </w:t>
      </w:r>
    </w:p>
    <w:p w14:paraId="2EEA4401" w14:textId="63D55724" w:rsidR="005B2D17" w:rsidRPr="00AD777B" w:rsidRDefault="00B5416E" w:rsidP="00B5416E">
      <w:pPr>
        <w:pStyle w:val="Default"/>
        <w:rPr>
          <w:rFonts w:ascii="Arial" w:hAnsi="Arial" w:cs="Arial"/>
          <w:color w:val="auto"/>
        </w:rPr>
      </w:pPr>
      <w:r w:rsidRPr="00AD777B">
        <w:rPr>
          <w:rFonts w:ascii="Arial" w:hAnsi="Arial" w:cs="Arial"/>
          <w:color w:val="auto"/>
        </w:rPr>
        <w:t>The class teacher remains responsible for working with the pupil on a daily basis. They will retain responsibility even where</w:t>
      </w:r>
      <w:r w:rsidR="00E23A5D">
        <w:rPr>
          <w:rFonts w:ascii="Arial" w:hAnsi="Arial" w:cs="Arial"/>
          <w:color w:val="auto"/>
        </w:rPr>
        <w:t>, in a small number of cases,</w:t>
      </w:r>
      <w:r w:rsidRPr="00AD777B">
        <w:rPr>
          <w:rFonts w:ascii="Arial" w:hAnsi="Arial" w:cs="Arial"/>
          <w:color w:val="auto"/>
        </w:rPr>
        <w:t xml:space="preserve"> the interventions may involve group or </w:t>
      </w:r>
      <w:r w:rsidR="001E221B">
        <w:rPr>
          <w:rFonts w:ascii="Arial" w:hAnsi="Arial" w:cs="Arial"/>
          <w:color w:val="auto"/>
        </w:rPr>
        <w:t>direct support.</w:t>
      </w:r>
      <w:r w:rsidRPr="00AD777B">
        <w:rPr>
          <w:rFonts w:ascii="Arial" w:hAnsi="Arial" w:cs="Arial"/>
          <w:color w:val="auto"/>
        </w:rPr>
        <w:t xml:space="preserve"> They will work </w:t>
      </w:r>
      <w:r w:rsidR="00C547AB">
        <w:rPr>
          <w:rFonts w:ascii="Arial" w:hAnsi="Arial" w:cs="Arial"/>
          <w:color w:val="auto"/>
        </w:rPr>
        <w:t>closely with learning support assistants</w:t>
      </w:r>
      <w:r w:rsidRPr="00AD777B">
        <w:rPr>
          <w:rFonts w:ascii="Arial" w:hAnsi="Arial" w:cs="Arial"/>
          <w:color w:val="auto"/>
        </w:rPr>
        <w:t xml:space="preserve"> and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w:t>
      </w:r>
      <w:r w:rsidR="00182281" w:rsidRPr="00AD777B">
        <w:rPr>
          <w:rFonts w:ascii="Arial" w:hAnsi="Arial" w:cs="Arial"/>
          <w:color w:val="auto"/>
        </w:rPr>
        <w:t>SENCO</w:t>
      </w:r>
      <w:r w:rsidRPr="00AD777B">
        <w:rPr>
          <w:rFonts w:ascii="Arial" w:hAnsi="Arial" w:cs="Arial"/>
          <w:color w:val="auto"/>
        </w:rPr>
        <w:t>.</w:t>
      </w:r>
    </w:p>
    <w:p w14:paraId="29D6B04F" w14:textId="77777777" w:rsidR="00B5416E" w:rsidRPr="00AD777B" w:rsidRDefault="00B5416E" w:rsidP="00B5416E">
      <w:pPr>
        <w:pStyle w:val="Default"/>
        <w:rPr>
          <w:rFonts w:ascii="Arial" w:hAnsi="Arial" w:cs="Arial"/>
          <w:color w:val="auto"/>
        </w:rPr>
      </w:pPr>
      <w:r w:rsidRPr="078AE0C7">
        <w:rPr>
          <w:rFonts w:ascii="Arial" w:hAnsi="Arial" w:cs="Arial"/>
          <w:color w:val="auto"/>
        </w:rPr>
        <w:t xml:space="preserve"> </w:t>
      </w:r>
    </w:p>
    <w:p w14:paraId="3239A4C5" w14:textId="0A9D01F3" w:rsidR="078AE0C7" w:rsidRDefault="078AE0C7" w:rsidP="078AE0C7">
      <w:pPr>
        <w:pStyle w:val="Default"/>
        <w:rPr>
          <w:rFonts w:ascii="Arial" w:hAnsi="Arial" w:cs="Arial"/>
          <w:b/>
          <w:bCs/>
          <w:color w:val="auto"/>
        </w:rPr>
      </w:pPr>
    </w:p>
    <w:p w14:paraId="26D726BB" w14:textId="77777777" w:rsidR="00B5416E" w:rsidRPr="00AD777B" w:rsidRDefault="00B5416E" w:rsidP="00B5416E">
      <w:pPr>
        <w:pStyle w:val="Default"/>
        <w:rPr>
          <w:rFonts w:ascii="Arial" w:hAnsi="Arial" w:cs="Arial"/>
          <w:color w:val="auto"/>
        </w:rPr>
      </w:pPr>
      <w:r w:rsidRPr="00AD777B">
        <w:rPr>
          <w:rFonts w:ascii="Arial" w:hAnsi="Arial" w:cs="Arial"/>
          <w:b/>
          <w:bCs/>
          <w:color w:val="auto"/>
        </w:rPr>
        <w:t xml:space="preserve">Review </w:t>
      </w:r>
    </w:p>
    <w:p w14:paraId="537168A8" w14:textId="77777777" w:rsidR="00B5416E" w:rsidRPr="00AD777B" w:rsidRDefault="00B5416E" w:rsidP="00B5416E">
      <w:pPr>
        <w:pStyle w:val="Default"/>
        <w:rPr>
          <w:rFonts w:ascii="Arial" w:hAnsi="Arial" w:cs="Arial"/>
          <w:color w:val="auto"/>
        </w:rPr>
      </w:pPr>
      <w:r w:rsidRPr="00AD777B">
        <w:rPr>
          <w:rFonts w:ascii="Arial" w:hAnsi="Arial" w:cs="Arial"/>
          <w:color w:val="auto"/>
        </w:rPr>
        <w:t>Reviewing pupil progres</w:t>
      </w:r>
      <w:r w:rsidR="00E23A5D">
        <w:rPr>
          <w:rFonts w:ascii="Arial" w:hAnsi="Arial" w:cs="Arial"/>
          <w:color w:val="auto"/>
        </w:rPr>
        <w:t>s</w:t>
      </w:r>
      <w:r w:rsidR="00BD1AF5">
        <w:rPr>
          <w:rFonts w:ascii="Arial" w:hAnsi="Arial" w:cs="Arial"/>
          <w:color w:val="auto"/>
        </w:rPr>
        <w:t xml:space="preserve"> (including wellbeing)</w:t>
      </w:r>
      <w:r w:rsidR="00E23A5D">
        <w:rPr>
          <w:rFonts w:ascii="Arial" w:hAnsi="Arial" w:cs="Arial"/>
          <w:color w:val="auto"/>
        </w:rPr>
        <w:t xml:space="preserve"> will be made, formally, </w:t>
      </w:r>
      <w:r w:rsidR="005B2D17" w:rsidRPr="00AD777B">
        <w:rPr>
          <w:rFonts w:ascii="Arial" w:hAnsi="Arial" w:cs="Arial"/>
          <w:color w:val="auto"/>
        </w:rPr>
        <w:t>at termly pupil p</w:t>
      </w:r>
      <w:r w:rsidRPr="00AD777B">
        <w:rPr>
          <w:rFonts w:ascii="Arial" w:hAnsi="Arial" w:cs="Arial"/>
          <w:color w:val="auto"/>
        </w:rPr>
        <w:t xml:space="preserve">rogress </w:t>
      </w:r>
      <w:r w:rsidR="005B2D17" w:rsidRPr="00AD777B">
        <w:rPr>
          <w:rFonts w:ascii="Arial" w:hAnsi="Arial" w:cs="Arial"/>
          <w:color w:val="auto"/>
        </w:rPr>
        <w:t xml:space="preserve">review </w:t>
      </w:r>
      <w:r w:rsidRPr="00AD777B">
        <w:rPr>
          <w:rFonts w:ascii="Arial" w:hAnsi="Arial" w:cs="Arial"/>
          <w:color w:val="auto"/>
        </w:rPr>
        <w:t xml:space="preserve">meetings, as well as regular </w:t>
      </w:r>
      <w:r w:rsidR="00E23A5D">
        <w:rPr>
          <w:rFonts w:ascii="Arial" w:hAnsi="Arial" w:cs="Arial"/>
          <w:color w:val="auto"/>
        </w:rPr>
        <w:t xml:space="preserve">informal </w:t>
      </w:r>
      <w:r w:rsidRPr="00AD777B">
        <w:rPr>
          <w:rFonts w:ascii="Arial" w:hAnsi="Arial" w:cs="Arial"/>
          <w:color w:val="auto"/>
        </w:rPr>
        <w:t xml:space="preserve">monitoring by the </w:t>
      </w:r>
      <w:r w:rsidR="00182281" w:rsidRPr="00AD777B">
        <w:rPr>
          <w:rFonts w:ascii="Arial" w:hAnsi="Arial" w:cs="Arial"/>
          <w:color w:val="auto"/>
        </w:rPr>
        <w:t>SENCO</w:t>
      </w:r>
      <w:r w:rsidR="008E383C" w:rsidRPr="00AD777B">
        <w:rPr>
          <w:rFonts w:ascii="Arial" w:hAnsi="Arial" w:cs="Arial"/>
          <w:color w:val="auto"/>
        </w:rPr>
        <w:t xml:space="preserve"> and class teachers</w:t>
      </w:r>
      <w:r w:rsidRPr="00AD777B">
        <w:rPr>
          <w:rFonts w:ascii="Arial" w:hAnsi="Arial" w:cs="Arial"/>
          <w:color w:val="auto"/>
        </w:rPr>
        <w:t xml:space="preserve">. This will include discussions with the pupil and all staff involved in supporting the pupil. The review process will evaluate the impact and quality of the support and interventions. The </w:t>
      </w:r>
      <w:r w:rsidR="00182281" w:rsidRPr="00AD777B">
        <w:rPr>
          <w:rFonts w:ascii="Arial" w:hAnsi="Arial" w:cs="Arial"/>
          <w:color w:val="auto"/>
        </w:rPr>
        <w:t>SENCO</w:t>
      </w:r>
      <w:r w:rsidRPr="00AD777B">
        <w:rPr>
          <w:rFonts w:ascii="Arial" w:hAnsi="Arial" w:cs="Arial"/>
          <w:color w:val="auto"/>
        </w:rPr>
        <w:t xml:space="preserve"> will revise the support and in light of pupil progress and development; making any necessary amendments going forward, in consultation with parents</w:t>
      </w:r>
      <w:r w:rsidR="00AB25DC" w:rsidRPr="00AD777B">
        <w:rPr>
          <w:rFonts w:ascii="Arial" w:hAnsi="Arial" w:cs="Arial"/>
          <w:color w:val="auto"/>
        </w:rPr>
        <w:t>/carers</w:t>
      </w:r>
      <w:r w:rsidRPr="00AD777B">
        <w:rPr>
          <w:rFonts w:ascii="Arial" w:hAnsi="Arial" w:cs="Arial"/>
          <w:color w:val="auto"/>
        </w:rPr>
        <w:t xml:space="preserve"> and class teachers. </w:t>
      </w:r>
    </w:p>
    <w:p w14:paraId="6D98A12B" w14:textId="77777777" w:rsidR="00244A42" w:rsidRPr="00AD777B" w:rsidRDefault="00244A42" w:rsidP="00B5416E">
      <w:pPr>
        <w:pStyle w:val="Default"/>
        <w:rPr>
          <w:rFonts w:ascii="Arial" w:hAnsi="Arial" w:cs="Arial"/>
          <w:b/>
          <w:bCs/>
          <w:color w:val="auto"/>
        </w:rPr>
      </w:pPr>
    </w:p>
    <w:p w14:paraId="38FFF95D" w14:textId="1E74EBC7" w:rsidR="005B689E" w:rsidRPr="00AD777B" w:rsidRDefault="005B689E" w:rsidP="005B689E">
      <w:pPr>
        <w:autoSpaceDE w:val="0"/>
        <w:autoSpaceDN w:val="0"/>
        <w:adjustRightInd w:val="0"/>
        <w:spacing w:after="0" w:line="240" w:lineRule="auto"/>
        <w:rPr>
          <w:rFonts w:ascii="Arial" w:hAnsi="Arial" w:cs="Arial"/>
          <w:color w:val="000000"/>
          <w:sz w:val="24"/>
          <w:szCs w:val="24"/>
        </w:rPr>
      </w:pPr>
      <w:r w:rsidRPr="078AE0C7">
        <w:rPr>
          <w:rFonts w:ascii="Arial" w:hAnsi="Arial" w:cs="Arial"/>
          <w:color w:val="000000" w:themeColor="text1"/>
          <w:sz w:val="24"/>
          <w:szCs w:val="24"/>
        </w:rPr>
        <w:t xml:space="preserve">If an assessment or referral indicates that a pupil has additional learning needs the parents/carers and the pupil will always be consulted with regards to future provision. Parents/carers are invited to attend meetings with external agencies regarding their </w:t>
      </w:r>
      <w:r w:rsidR="1D65F276" w:rsidRPr="078AE0C7">
        <w:rPr>
          <w:rFonts w:ascii="Arial" w:hAnsi="Arial" w:cs="Arial"/>
          <w:color w:val="000000" w:themeColor="text1"/>
          <w:sz w:val="24"/>
          <w:szCs w:val="24"/>
        </w:rPr>
        <w:t>child and</w:t>
      </w:r>
      <w:r w:rsidRPr="078AE0C7">
        <w:rPr>
          <w:rFonts w:ascii="Arial" w:hAnsi="Arial" w:cs="Arial"/>
          <w:color w:val="000000" w:themeColor="text1"/>
          <w:sz w:val="24"/>
          <w:szCs w:val="24"/>
        </w:rPr>
        <w:t xml:space="preserve"> are kept up to date and consulted on any points of action drawn up relating to the provision for their child. The school’s SEND governor may be contacted at any time in relation to SEND matters. </w:t>
      </w:r>
    </w:p>
    <w:p w14:paraId="2946DB82" w14:textId="77777777" w:rsidR="005B689E" w:rsidRPr="00AD777B" w:rsidRDefault="005B689E" w:rsidP="00B5416E">
      <w:pPr>
        <w:pStyle w:val="Default"/>
        <w:rPr>
          <w:rFonts w:ascii="Arial" w:hAnsi="Arial" w:cs="Arial"/>
          <w:b/>
          <w:bCs/>
          <w:color w:val="auto"/>
        </w:rPr>
      </w:pPr>
    </w:p>
    <w:p w14:paraId="78DA3D07" w14:textId="77777777" w:rsidR="00B5416E" w:rsidRPr="00AD777B" w:rsidRDefault="00B5416E" w:rsidP="00B5416E">
      <w:pPr>
        <w:pStyle w:val="Default"/>
        <w:rPr>
          <w:rFonts w:ascii="Arial" w:hAnsi="Arial" w:cs="Arial"/>
          <w:color w:val="auto"/>
        </w:rPr>
      </w:pPr>
      <w:r w:rsidRPr="00AD777B">
        <w:rPr>
          <w:rFonts w:ascii="Arial" w:hAnsi="Arial" w:cs="Arial"/>
          <w:b/>
          <w:bCs/>
          <w:color w:val="auto"/>
        </w:rPr>
        <w:t>Referral for an Education, Health and Care Plan</w:t>
      </w:r>
      <w:r w:rsidR="00FD267B" w:rsidRPr="00AD777B">
        <w:rPr>
          <w:rFonts w:ascii="Arial" w:hAnsi="Arial" w:cs="Arial"/>
          <w:b/>
          <w:bCs/>
          <w:color w:val="auto"/>
        </w:rPr>
        <w:t xml:space="preserve"> (EHC Plan)</w:t>
      </w:r>
      <w:r w:rsidRPr="00AD777B">
        <w:rPr>
          <w:rFonts w:ascii="Arial" w:hAnsi="Arial" w:cs="Arial"/>
          <w:b/>
          <w:bCs/>
          <w:color w:val="auto"/>
        </w:rPr>
        <w:t xml:space="preserve"> </w:t>
      </w:r>
    </w:p>
    <w:p w14:paraId="60256299" w14:textId="402AD13C" w:rsidR="00B5416E" w:rsidRPr="00AD777B" w:rsidRDefault="00B5416E" w:rsidP="00B5416E">
      <w:pPr>
        <w:pStyle w:val="Default"/>
        <w:rPr>
          <w:rFonts w:ascii="Arial" w:hAnsi="Arial" w:cs="Arial"/>
          <w:color w:val="auto"/>
        </w:rPr>
      </w:pPr>
      <w:r w:rsidRPr="078AE0C7">
        <w:rPr>
          <w:rFonts w:ascii="Arial" w:hAnsi="Arial" w:cs="Arial"/>
          <w:color w:val="auto"/>
        </w:rPr>
        <w:t xml:space="preserve">If a pupil has lifelong or significant </w:t>
      </w:r>
      <w:r w:rsidR="2DFA9983" w:rsidRPr="078AE0C7">
        <w:rPr>
          <w:rFonts w:ascii="Arial" w:hAnsi="Arial" w:cs="Arial"/>
          <w:color w:val="auto"/>
        </w:rPr>
        <w:t>difficulties,</w:t>
      </w:r>
      <w:r w:rsidRPr="078AE0C7">
        <w:rPr>
          <w:rFonts w:ascii="Arial" w:hAnsi="Arial" w:cs="Arial"/>
          <w:color w:val="auto"/>
        </w:rPr>
        <w:t xml:space="preserve"> they may </w:t>
      </w:r>
      <w:r w:rsidR="005B2D17" w:rsidRPr="078AE0C7">
        <w:rPr>
          <w:rFonts w:ascii="Arial" w:hAnsi="Arial" w:cs="Arial"/>
          <w:color w:val="auto"/>
        </w:rPr>
        <w:t>undergo a Statutory Assessment p</w:t>
      </w:r>
      <w:r w:rsidRPr="078AE0C7">
        <w:rPr>
          <w:rFonts w:ascii="Arial" w:hAnsi="Arial" w:cs="Arial"/>
          <w:color w:val="auto"/>
        </w:rPr>
        <w:t>rocess which is usually requested by the school but can be requested by a parent</w:t>
      </w:r>
      <w:r w:rsidR="00AB25DC" w:rsidRPr="078AE0C7">
        <w:rPr>
          <w:rFonts w:ascii="Arial" w:hAnsi="Arial" w:cs="Arial"/>
          <w:color w:val="auto"/>
        </w:rPr>
        <w:t>/carer</w:t>
      </w:r>
      <w:r w:rsidRPr="078AE0C7">
        <w:rPr>
          <w:rFonts w:ascii="Arial" w:hAnsi="Arial" w:cs="Arial"/>
          <w:color w:val="auto"/>
        </w:rPr>
        <w:t xml:space="preserve">. This will occur where the complexity of need or a lack of clarity around the needs of the pupil are such that a multi-agency approach to assessing that need, to planning provision and identifying resources, is required. </w:t>
      </w:r>
    </w:p>
    <w:p w14:paraId="2D57C0B9" w14:textId="77777777" w:rsidR="00B5416E" w:rsidRPr="00AD777B" w:rsidRDefault="00B5416E" w:rsidP="00B5416E">
      <w:pPr>
        <w:rPr>
          <w:rFonts w:ascii="Arial" w:hAnsi="Arial" w:cs="Arial"/>
          <w:sz w:val="24"/>
          <w:szCs w:val="24"/>
        </w:rPr>
      </w:pPr>
      <w:r w:rsidRPr="00AD777B">
        <w:rPr>
          <w:rFonts w:ascii="Arial" w:hAnsi="Arial" w:cs="Arial"/>
          <w:sz w:val="24"/>
          <w:szCs w:val="24"/>
        </w:rPr>
        <w:t>The decision to make a referral for an Education, Health and Care</w:t>
      </w:r>
      <w:r w:rsidR="00001467" w:rsidRPr="00AD777B">
        <w:rPr>
          <w:rFonts w:ascii="Arial" w:hAnsi="Arial" w:cs="Arial"/>
          <w:sz w:val="24"/>
          <w:szCs w:val="24"/>
        </w:rPr>
        <w:t xml:space="preserve"> </w:t>
      </w:r>
      <w:r w:rsidR="00FD267B" w:rsidRPr="00AD777B">
        <w:rPr>
          <w:rFonts w:ascii="Arial" w:hAnsi="Arial" w:cs="Arial"/>
          <w:sz w:val="24"/>
          <w:szCs w:val="24"/>
        </w:rPr>
        <w:t xml:space="preserve">Plan </w:t>
      </w:r>
      <w:r w:rsidR="00001467" w:rsidRPr="00AD777B">
        <w:rPr>
          <w:rFonts w:ascii="Arial" w:hAnsi="Arial" w:cs="Arial"/>
          <w:sz w:val="24"/>
          <w:szCs w:val="24"/>
        </w:rPr>
        <w:t>will be taken at a progress review meeting involving parents</w:t>
      </w:r>
      <w:r w:rsidR="00AB25DC" w:rsidRPr="00AD777B">
        <w:rPr>
          <w:rFonts w:ascii="Arial" w:hAnsi="Arial" w:cs="Arial"/>
          <w:sz w:val="24"/>
          <w:szCs w:val="24"/>
        </w:rPr>
        <w:t>/carers</w:t>
      </w:r>
      <w:r w:rsidR="00001467" w:rsidRPr="00AD777B">
        <w:rPr>
          <w:rFonts w:ascii="Arial" w:hAnsi="Arial" w:cs="Arial"/>
          <w:sz w:val="24"/>
          <w:szCs w:val="24"/>
        </w:rPr>
        <w:t xml:space="preserve">, class teacher, </w:t>
      </w:r>
      <w:r w:rsidR="00182281" w:rsidRPr="00AD777B">
        <w:rPr>
          <w:rFonts w:ascii="Arial" w:hAnsi="Arial" w:cs="Arial"/>
          <w:sz w:val="24"/>
          <w:szCs w:val="24"/>
        </w:rPr>
        <w:t>SENCO</w:t>
      </w:r>
      <w:r w:rsidR="00001467" w:rsidRPr="00AD777B">
        <w:rPr>
          <w:rFonts w:ascii="Arial" w:hAnsi="Arial" w:cs="Arial"/>
          <w:sz w:val="24"/>
          <w:szCs w:val="24"/>
        </w:rPr>
        <w:t xml:space="preserve"> and any relevant outside agencies. The application will combine views from a range of people including:</w:t>
      </w:r>
    </w:p>
    <w:p w14:paraId="0DE60214" w14:textId="77777777" w:rsidR="00001467" w:rsidRPr="00AD777B" w:rsidRDefault="00001467" w:rsidP="00001467">
      <w:pPr>
        <w:pStyle w:val="ListParagraph"/>
        <w:numPr>
          <w:ilvl w:val="0"/>
          <w:numId w:val="10"/>
        </w:numPr>
        <w:spacing w:after="0"/>
        <w:rPr>
          <w:rFonts w:ascii="Arial" w:hAnsi="Arial" w:cs="Arial"/>
          <w:sz w:val="24"/>
          <w:szCs w:val="24"/>
        </w:rPr>
      </w:pPr>
      <w:r w:rsidRPr="00AD777B">
        <w:rPr>
          <w:rFonts w:ascii="Arial" w:hAnsi="Arial" w:cs="Arial"/>
          <w:sz w:val="24"/>
          <w:szCs w:val="24"/>
        </w:rPr>
        <w:t>Parents/carers</w:t>
      </w:r>
      <w:r w:rsidR="00E23A5D">
        <w:rPr>
          <w:rFonts w:ascii="Arial" w:hAnsi="Arial" w:cs="Arial"/>
          <w:sz w:val="24"/>
          <w:szCs w:val="24"/>
        </w:rPr>
        <w:t>;</w:t>
      </w:r>
    </w:p>
    <w:p w14:paraId="3DFF12EB" w14:textId="77777777" w:rsidR="00001467" w:rsidRPr="00AD777B" w:rsidRDefault="00001467" w:rsidP="00001467">
      <w:pPr>
        <w:pStyle w:val="ListParagraph"/>
        <w:numPr>
          <w:ilvl w:val="0"/>
          <w:numId w:val="10"/>
        </w:numPr>
        <w:spacing w:after="0"/>
        <w:rPr>
          <w:rFonts w:ascii="Arial" w:hAnsi="Arial" w:cs="Arial"/>
          <w:sz w:val="24"/>
          <w:szCs w:val="24"/>
        </w:rPr>
      </w:pPr>
      <w:r w:rsidRPr="00AD777B">
        <w:rPr>
          <w:rFonts w:ascii="Arial" w:hAnsi="Arial" w:cs="Arial"/>
          <w:sz w:val="24"/>
          <w:szCs w:val="24"/>
        </w:rPr>
        <w:t>Pupil</w:t>
      </w:r>
      <w:r w:rsidR="00E23A5D">
        <w:rPr>
          <w:rFonts w:ascii="Arial" w:hAnsi="Arial" w:cs="Arial"/>
          <w:sz w:val="24"/>
          <w:szCs w:val="24"/>
        </w:rPr>
        <w:t>;</w:t>
      </w:r>
    </w:p>
    <w:p w14:paraId="39BD333D" w14:textId="77777777" w:rsidR="00001467" w:rsidRPr="00AD777B" w:rsidRDefault="00001467" w:rsidP="00001467">
      <w:pPr>
        <w:pStyle w:val="ListParagraph"/>
        <w:numPr>
          <w:ilvl w:val="0"/>
          <w:numId w:val="10"/>
        </w:numPr>
        <w:spacing w:after="0"/>
        <w:rPr>
          <w:rFonts w:ascii="Arial" w:hAnsi="Arial" w:cs="Arial"/>
          <w:sz w:val="24"/>
          <w:szCs w:val="24"/>
        </w:rPr>
      </w:pPr>
      <w:r w:rsidRPr="00AD777B">
        <w:rPr>
          <w:rFonts w:ascii="Arial" w:hAnsi="Arial" w:cs="Arial"/>
          <w:sz w:val="24"/>
          <w:szCs w:val="24"/>
        </w:rPr>
        <w:t>Class teacher</w:t>
      </w:r>
      <w:r w:rsidR="00E23A5D">
        <w:rPr>
          <w:rFonts w:ascii="Arial" w:hAnsi="Arial" w:cs="Arial"/>
          <w:sz w:val="24"/>
          <w:szCs w:val="24"/>
        </w:rPr>
        <w:t>;</w:t>
      </w:r>
    </w:p>
    <w:p w14:paraId="20441F55" w14:textId="77777777" w:rsidR="00001467" w:rsidRPr="00AD777B" w:rsidRDefault="00182281" w:rsidP="00001467">
      <w:pPr>
        <w:pStyle w:val="ListParagraph"/>
        <w:numPr>
          <w:ilvl w:val="0"/>
          <w:numId w:val="10"/>
        </w:numPr>
        <w:spacing w:after="0"/>
        <w:rPr>
          <w:rFonts w:ascii="Arial" w:hAnsi="Arial" w:cs="Arial"/>
          <w:sz w:val="24"/>
          <w:szCs w:val="24"/>
        </w:rPr>
      </w:pPr>
      <w:r w:rsidRPr="00AD777B">
        <w:rPr>
          <w:rFonts w:ascii="Arial" w:hAnsi="Arial" w:cs="Arial"/>
          <w:sz w:val="24"/>
          <w:szCs w:val="24"/>
        </w:rPr>
        <w:t>SENCO</w:t>
      </w:r>
      <w:r w:rsidR="00E23A5D">
        <w:rPr>
          <w:rFonts w:ascii="Arial" w:hAnsi="Arial" w:cs="Arial"/>
          <w:sz w:val="24"/>
          <w:szCs w:val="24"/>
        </w:rPr>
        <w:t>;</w:t>
      </w:r>
    </w:p>
    <w:p w14:paraId="74B2F0CD" w14:textId="77777777" w:rsidR="00001467" w:rsidRPr="00AD777B" w:rsidRDefault="00001467" w:rsidP="00001467">
      <w:pPr>
        <w:pStyle w:val="ListParagraph"/>
        <w:numPr>
          <w:ilvl w:val="0"/>
          <w:numId w:val="10"/>
        </w:numPr>
        <w:spacing w:after="0"/>
        <w:rPr>
          <w:rFonts w:ascii="Arial" w:hAnsi="Arial" w:cs="Arial"/>
          <w:sz w:val="24"/>
          <w:szCs w:val="24"/>
        </w:rPr>
      </w:pPr>
      <w:r w:rsidRPr="00AD777B">
        <w:rPr>
          <w:rFonts w:ascii="Arial" w:hAnsi="Arial" w:cs="Arial"/>
          <w:sz w:val="24"/>
          <w:szCs w:val="24"/>
        </w:rPr>
        <w:t>Social Care</w:t>
      </w:r>
      <w:r w:rsidR="00E23A5D">
        <w:rPr>
          <w:rFonts w:ascii="Arial" w:hAnsi="Arial" w:cs="Arial"/>
          <w:sz w:val="24"/>
          <w:szCs w:val="24"/>
        </w:rPr>
        <w:t>;</w:t>
      </w:r>
    </w:p>
    <w:p w14:paraId="2D2B5F10" w14:textId="77777777" w:rsidR="00001467" w:rsidRPr="00AD777B" w:rsidRDefault="00001467" w:rsidP="00001467">
      <w:pPr>
        <w:pStyle w:val="ListParagraph"/>
        <w:numPr>
          <w:ilvl w:val="0"/>
          <w:numId w:val="10"/>
        </w:numPr>
        <w:spacing w:after="0"/>
        <w:rPr>
          <w:rFonts w:ascii="Arial" w:hAnsi="Arial" w:cs="Arial"/>
          <w:sz w:val="24"/>
          <w:szCs w:val="24"/>
        </w:rPr>
      </w:pPr>
      <w:r w:rsidRPr="00AD777B">
        <w:rPr>
          <w:rFonts w:ascii="Arial" w:hAnsi="Arial" w:cs="Arial"/>
          <w:sz w:val="24"/>
          <w:szCs w:val="24"/>
        </w:rPr>
        <w:t>Health professionals</w:t>
      </w:r>
      <w:r w:rsidR="00E23A5D">
        <w:rPr>
          <w:rFonts w:ascii="Arial" w:hAnsi="Arial" w:cs="Arial"/>
          <w:sz w:val="24"/>
          <w:szCs w:val="24"/>
        </w:rPr>
        <w:t>;</w:t>
      </w:r>
    </w:p>
    <w:p w14:paraId="179C2213" w14:textId="77777777" w:rsidR="00001467" w:rsidRPr="00AD777B" w:rsidRDefault="00FD267B" w:rsidP="00001467">
      <w:pPr>
        <w:pStyle w:val="ListParagraph"/>
        <w:numPr>
          <w:ilvl w:val="0"/>
          <w:numId w:val="10"/>
        </w:numPr>
        <w:spacing w:after="0"/>
        <w:rPr>
          <w:rFonts w:ascii="Arial" w:hAnsi="Arial" w:cs="Arial"/>
          <w:sz w:val="24"/>
          <w:szCs w:val="24"/>
        </w:rPr>
      </w:pPr>
      <w:r w:rsidRPr="00AD777B">
        <w:rPr>
          <w:rFonts w:ascii="Arial" w:hAnsi="Arial" w:cs="Arial"/>
          <w:sz w:val="24"/>
          <w:szCs w:val="24"/>
        </w:rPr>
        <w:t>Local A</w:t>
      </w:r>
      <w:r w:rsidR="00001467" w:rsidRPr="00AD777B">
        <w:rPr>
          <w:rFonts w:ascii="Arial" w:hAnsi="Arial" w:cs="Arial"/>
          <w:sz w:val="24"/>
          <w:szCs w:val="24"/>
        </w:rPr>
        <w:t>uthority special educational needs professionals</w:t>
      </w:r>
      <w:r w:rsidR="00E23A5D">
        <w:rPr>
          <w:rFonts w:ascii="Arial" w:hAnsi="Arial" w:cs="Arial"/>
          <w:sz w:val="24"/>
          <w:szCs w:val="24"/>
        </w:rPr>
        <w:t xml:space="preserve"> or any other relevant outside agencies.</w:t>
      </w:r>
    </w:p>
    <w:p w14:paraId="5997CC1D" w14:textId="77777777" w:rsidR="00001467" w:rsidRPr="00AD777B" w:rsidRDefault="00001467" w:rsidP="00001467">
      <w:pPr>
        <w:spacing w:after="0"/>
        <w:rPr>
          <w:rFonts w:ascii="Arial" w:hAnsi="Arial" w:cs="Arial"/>
          <w:sz w:val="24"/>
          <w:szCs w:val="24"/>
        </w:rPr>
      </w:pPr>
    </w:p>
    <w:p w14:paraId="2059D62E" w14:textId="77777777" w:rsidR="00001467" w:rsidRPr="00AD777B" w:rsidRDefault="00001467" w:rsidP="00001467">
      <w:pPr>
        <w:spacing w:after="0"/>
        <w:rPr>
          <w:rFonts w:ascii="Arial" w:hAnsi="Arial" w:cs="Arial"/>
          <w:sz w:val="24"/>
          <w:szCs w:val="24"/>
        </w:rPr>
      </w:pPr>
      <w:r w:rsidRPr="00AD777B">
        <w:rPr>
          <w:rFonts w:ascii="Arial" w:hAnsi="Arial" w:cs="Arial"/>
          <w:sz w:val="24"/>
          <w:szCs w:val="24"/>
        </w:rPr>
        <w:t xml:space="preserve">Information will be gathered relating to the current provision and a summary of any action points taken; </w:t>
      </w:r>
      <w:r w:rsidR="005B2D17" w:rsidRPr="00AD777B">
        <w:rPr>
          <w:rFonts w:ascii="Arial" w:hAnsi="Arial" w:cs="Arial"/>
          <w:sz w:val="24"/>
          <w:szCs w:val="24"/>
        </w:rPr>
        <w:t>the preliminary outcomes set t</w:t>
      </w:r>
      <w:r w:rsidRPr="00AD777B">
        <w:rPr>
          <w:rFonts w:ascii="Arial" w:hAnsi="Arial" w:cs="Arial"/>
          <w:sz w:val="24"/>
          <w:szCs w:val="24"/>
        </w:rPr>
        <w:t xml:space="preserve">he basis of the profile. A decision will be made by a group of people from education, health and social care about whether the pupil is eligible for an </w:t>
      </w:r>
      <w:r w:rsidR="00904CC2" w:rsidRPr="00AD777B">
        <w:rPr>
          <w:rFonts w:ascii="Arial" w:hAnsi="Arial" w:cs="Arial"/>
          <w:sz w:val="24"/>
          <w:szCs w:val="24"/>
        </w:rPr>
        <w:t>EHCP</w:t>
      </w:r>
      <w:r w:rsidRPr="00AD777B">
        <w:rPr>
          <w:rFonts w:ascii="Arial" w:hAnsi="Arial" w:cs="Arial"/>
          <w:sz w:val="24"/>
          <w:szCs w:val="24"/>
        </w:rPr>
        <w:t>. Parents</w:t>
      </w:r>
      <w:r w:rsidR="00AB25DC" w:rsidRPr="00AD777B">
        <w:rPr>
          <w:rFonts w:ascii="Arial" w:hAnsi="Arial" w:cs="Arial"/>
          <w:sz w:val="24"/>
          <w:szCs w:val="24"/>
        </w:rPr>
        <w:t>/carers</w:t>
      </w:r>
      <w:r w:rsidRPr="00AD777B">
        <w:rPr>
          <w:rFonts w:ascii="Arial" w:hAnsi="Arial" w:cs="Arial"/>
          <w:sz w:val="24"/>
          <w:szCs w:val="24"/>
        </w:rPr>
        <w:t xml:space="preserve"> have the right to appeal agains</w:t>
      </w:r>
      <w:r w:rsidR="008E383C" w:rsidRPr="00AD777B">
        <w:rPr>
          <w:rFonts w:ascii="Arial" w:hAnsi="Arial" w:cs="Arial"/>
          <w:sz w:val="24"/>
          <w:szCs w:val="24"/>
        </w:rPr>
        <w:t>t a decision not to initiate a S</w:t>
      </w:r>
      <w:r w:rsidRPr="00AD777B">
        <w:rPr>
          <w:rFonts w:ascii="Arial" w:hAnsi="Arial" w:cs="Arial"/>
          <w:sz w:val="24"/>
          <w:szCs w:val="24"/>
        </w:rPr>
        <w:t xml:space="preserve">tatutory </w:t>
      </w:r>
      <w:r w:rsidR="008E383C" w:rsidRPr="00AD777B">
        <w:rPr>
          <w:rFonts w:ascii="Arial" w:hAnsi="Arial" w:cs="Arial"/>
          <w:sz w:val="24"/>
          <w:szCs w:val="24"/>
        </w:rPr>
        <w:t>A</w:t>
      </w:r>
      <w:r w:rsidRPr="00AD777B">
        <w:rPr>
          <w:rFonts w:ascii="Arial" w:hAnsi="Arial" w:cs="Arial"/>
          <w:sz w:val="24"/>
          <w:szCs w:val="24"/>
        </w:rPr>
        <w:t xml:space="preserve">ssessment leading to an </w:t>
      </w:r>
      <w:r w:rsidR="00904CC2" w:rsidRPr="00AD777B">
        <w:rPr>
          <w:rFonts w:ascii="Arial" w:hAnsi="Arial" w:cs="Arial"/>
          <w:sz w:val="24"/>
          <w:szCs w:val="24"/>
        </w:rPr>
        <w:t>EHCP</w:t>
      </w:r>
      <w:r w:rsidRPr="00AD777B">
        <w:rPr>
          <w:rFonts w:ascii="Arial" w:hAnsi="Arial" w:cs="Arial"/>
          <w:sz w:val="24"/>
          <w:szCs w:val="24"/>
        </w:rPr>
        <w:t>.</w:t>
      </w:r>
    </w:p>
    <w:p w14:paraId="110FFD37" w14:textId="77777777" w:rsidR="005B2D17" w:rsidRPr="00AD777B" w:rsidRDefault="005B2D17" w:rsidP="00001467">
      <w:pPr>
        <w:spacing w:after="0"/>
        <w:rPr>
          <w:rFonts w:ascii="Arial" w:hAnsi="Arial" w:cs="Arial"/>
          <w:sz w:val="24"/>
          <w:szCs w:val="24"/>
        </w:rPr>
      </w:pPr>
    </w:p>
    <w:p w14:paraId="02F0D87D" w14:textId="77777777" w:rsidR="00001467" w:rsidRPr="00AD777B" w:rsidRDefault="00001467" w:rsidP="00001467">
      <w:pPr>
        <w:autoSpaceDE w:val="0"/>
        <w:autoSpaceDN w:val="0"/>
        <w:adjustRightInd w:val="0"/>
        <w:spacing w:after="0" w:line="240" w:lineRule="auto"/>
        <w:rPr>
          <w:rFonts w:ascii="Arial" w:hAnsi="Arial" w:cs="Arial"/>
          <w:color w:val="000000"/>
          <w:sz w:val="24"/>
          <w:szCs w:val="24"/>
        </w:rPr>
      </w:pPr>
      <w:r w:rsidRPr="00AD777B">
        <w:rPr>
          <w:rFonts w:ascii="Arial" w:hAnsi="Arial" w:cs="Arial"/>
          <w:b/>
          <w:bCs/>
          <w:color w:val="000000"/>
          <w:sz w:val="24"/>
          <w:szCs w:val="24"/>
        </w:rPr>
        <w:t>Education, Health and Care Plans (</w:t>
      </w:r>
      <w:r w:rsidR="00904CC2" w:rsidRPr="00AD777B">
        <w:rPr>
          <w:rFonts w:ascii="Arial" w:hAnsi="Arial" w:cs="Arial"/>
          <w:b/>
          <w:bCs/>
          <w:color w:val="000000"/>
          <w:sz w:val="24"/>
          <w:szCs w:val="24"/>
        </w:rPr>
        <w:t>EHCP</w:t>
      </w:r>
      <w:r w:rsidRPr="00AD777B">
        <w:rPr>
          <w:rFonts w:ascii="Arial" w:hAnsi="Arial" w:cs="Arial"/>
          <w:b/>
          <w:bCs/>
          <w:color w:val="000000"/>
          <w:sz w:val="24"/>
          <w:szCs w:val="24"/>
        </w:rPr>
        <w:t xml:space="preserve">) </w:t>
      </w:r>
    </w:p>
    <w:p w14:paraId="36179403" w14:textId="77777777" w:rsidR="00001467" w:rsidRPr="00AD777B" w:rsidRDefault="00001467" w:rsidP="00001467">
      <w:pPr>
        <w:autoSpaceDE w:val="0"/>
        <w:autoSpaceDN w:val="0"/>
        <w:adjustRightInd w:val="0"/>
        <w:spacing w:after="13" w:line="240" w:lineRule="auto"/>
        <w:rPr>
          <w:rFonts w:ascii="Arial" w:hAnsi="Arial" w:cs="Arial"/>
          <w:color w:val="000000"/>
          <w:sz w:val="24"/>
          <w:szCs w:val="24"/>
        </w:rPr>
      </w:pPr>
      <w:r w:rsidRPr="00AD777B">
        <w:rPr>
          <w:rFonts w:ascii="Arial" w:hAnsi="Arial" w:cs="Arial"/>
          <w:b/>
          <w:bCs/>
          <w:color w:val="000000"/>
          <w:sz w:val="24"/>
          <w:szCs w:val="24"/>
        </w:rPr>
        <w:t xml:space="preserve">1. </w:t>
      </w:r>
      <w:r w:rsidRPr="00AD777B">
        <w:rPr>
          <w:rFonts w:ascii="Arial" w:hAnsi="Arial" w:cs="Arial"/>
          <w:color w:val="000000"/>
          <w:sz w:val="24"/>
          <w:szCs w:val="24"/>
        </w:rPr>
        <w:t xml:space="preserve">Following Statutory Assessment, an </w:t>
      </w:r>
      <w:r w:rsidR="00904CC2" w:rsidRPr="00AD777B">
        <w:rPr>
          <w:rFonts w:ascii="Arial" w:hAnsi="Arial" w:cs="Arial"/>
          <w:color w:val="000000"/>
          <w:sz w:val="24"/>
          <w:szCs w:val="24"/>
        </w:rPr>
        <w:t>EHCP</w:t>
      </w:r>
      <w:r w:rsidRPr="00AD777B">
        <w:rPr>
          <w:rFonts w:ascii="Arial" w:hAnsi="Arial" w:cs="Arial"/>
          <w:color w:val="000000"/>
          <w:sz w:val="24"/>
          <w:szCs w:val="24"/>
        </w:rPr>
        <w:t xml:space="preserve"> will be provided by </w:t>
      </w:r>
      <w:r w:rsidR="00786269" w:rsidRPr="00AD777B">
        <w:rPr>
          <w:rFonts w:ascii="Arial" w:hAnsi="Arial" w:cs="Arial"/>
          <w:color w:val="000000"/>
          <w:sz w:val="24"/>
          <w:szCs w:val="24"/>
        </w:rPr>
        <w:t>Essex County Council</w:t>
      </w:r>
      <w:r w:rsidRPr="00AD777B">
        <w:rPr>
          <w:rFonts w:ascii="Arial" w:hAnsi="Arial" w:cs="Arial"/>
          <w:color w:val="000000"/>
          <w:sz w:val="24"/>
          <w:szCs w:val="24"/>
        </w:rPr>
        <w:t>, if it is decided that the needs of an individual are not being met by the support that is ordinarily available. Both staff in school</w:t>
      </w:r>
      <w:r w:rsidR="00786269" w:rsidRPr="00AD777B">
        <w:rPr>
          <w:rFonts w:ascii="Arial" w:hAnsi="Arial" w:cs="Arial"/>
          <w:color w:val="000000"/>
          <w:sz w:val="24"/>
          <w:szCs w:val="24"/>
        </w:rPr>
        <w:t xml:space="preserve">, parents/carers and pupils </w:t>
      </w:r>
      <w:r w:rsidRPr="00AD777B">
        <w:rPr>
          <w:rFonts w:ascii="Arial" w:hAnsi="Arial" w:cs="Arial"/>
          <w:color w:val="000000"/>
          <w:sz w:val="24"/>
          <w:szCs w:val="24"/>
        </w:rPr>
        <w:t xml:space="preserve">will be involved </w:t>
      </w:r>
      <w:r w:rsidR="00786269" w:rsidRPr="00AD777B">
        <w:rPr>
          <w:rFonts w:ascii="Arial" w:hAnsi="Arial" w:cs="Arial"/>
          <w:color w:val="000000"/>
          <w:sz w:val="24"/>
          <w:szCs w:val="24"/>
        </w:rPr>
        <w:t xml:space="preserve">in </w:t>
      </w:r>
      <w:r w:rsidRPr="00AD777B">
        <w:rPr>
          <w:rFonts w:ascii="Arial" w:hAnsi="Arial" w:cs="Arial"/>
          <w:color w:val="000000"/>
          <w:sz w:val="24"/>
          <w:szCs w:val="24"/>
        </w:rPr>
        <w:t>developing and producing the plan</w:t>
      </w:r>
      <w:r w:rsidR="00440806" w:rsidRPr="00AD777B">
        <w:rPr>
          <w:rFonts w:ascii="Arial" w:hAnsi="Arial" w:cs="Arial"/>
          <w:color w:val="000000"/>
          <w:sz w:val="24"/>
          <w:szCs w:val="24"/>
        </w:rPr>
        <w:t>, including the right to request a personal budget.</w:t>
      </w:r>
    </w:p>
    <w:p w14:paraId="6A0A35EC" w14:textId="77777777" w:rsidR="00001467" w:rsidRPr="00AD777B" w:rsidRDefault="00001467" w:rsidP="00001467">
      <w:pPr>
        <w:autoSpaceDE w:val="0"/>
        <w:autoSpaceDN w:val="0"/>
        <w:adjustRightInd w:val="0"/>
        <w:spacing w:after="13" w:line="240" w:lineRule="auto"/>
        <w:rPr>
          <w:rFonts w:ascii="Arial" w:hAnsi="Arial" w:cs="Arial"/>
          <w:color w:val="000000"/>
          <w:sz w:val="24"/>
          <w:szCs w:val="24"/>
        </w:rPr>
      </w:pPr>
      <w:r w:rsidRPr="00AD777B">
        <w:rPr>
          <w:rFonts w:ascii="Arial" w:hAnsi="Arial" w:cs="Arial"/>
          <w:b/>
          <w:bCs/>
          <w:color w:val="000000"/>
          <w:sz w:val="24"/>
          <w:szCs w:val="24"/>
        </w:rPr>
        <w:t xml:space="preserve">2. </w:t>
      </w:r>
      <w:r w:rsidRPr="00AD777B">
        <w:rPr>
          <w:rFonts w:ascii="Arial" w:hAnsi="Arial" w:cs="Arial"/>
          <w:color w:val="000000"/>
          <w:sz w:val="24"/>
          <w:szCs w:val="24"/>
        </w:rPr>
        <w:t>Parents</w:t>
      </w:r>
      <w:r w:rsidR="00786269" w:rsidRPr="00AD777B">
        <w:rPr>
          <w:rFonts w:ascii="Arial" w:hAnsi="Arial" w:cs="Arial"/>
          <w:color w:val="000000"/>
          <w:sz w:val="24"/>
          <w:szCs w:val="24"/>
        </w:rPr>
        <w:t>/carers</w:t>
      </w:r>
      <w:r w:rsidRPr="00AD777B">
        <w:rPr>
          <w:rFonts w:ascii="Arial" w:hAnsi="Arial" w:cs="Arial"/>
          <w:color w:val="000000"/>
          <w:sz w:val="24"/>
          <w:szCs w:val="24"/>
        </w:rPr>
        <w:t xml:space="preserve"> have the right to appeal against the content of the </w:t>
      </w:r>
      <w:r w:rsidR="00904CC2" w:rsidRPr="00AD777B">
        <w:rPr>
          <w:rFonts w:ascii="Arial" w:hAnsi="Arial" w:cs="Arial"/>
          <w:color w:val="000000"/>
          <w:sz w:val="24"/>
          <w:szCs w:val="24"/>
        </w:rPr>
        <w:t>EHCP</w:t>
      </w:r>
      <w:r w:rsidRPr="00AD777B">
        <w:rPr>
          <w:rFonts w:ascii="Arial" w:hAnsi="Arial" w:cs="Arial"/>
          <w:color w:val="000000"/>
          <w:sz w:val="24"/>
          <w:szCs w:val="24"/>
        </w:rPr>
        <w:t xml:space="preserve">. They may also appeal against the school named in the Plan if it differs from their preferred choice. </w:t>
      </w:r>
    </w:p>
    <w:p w14:paraId="039BFEAB" w14:textId="77777777" w:rsidR="00001467" w:rsidRPr="00AD777B" w:rsidRDefault="00001467" w:rsidP="00001467">
      <w:pPr>
        <w:autoSpaceDE w:val="0"/>
        <w:autoSpaceDN w:val="0"/>
        <w:adjustRightInd w:val="0"/>
        <w:spacing w:after="0" w:line="240" w:lineRule="auto"/>
        <w:rPr>
          <w:rFonts w:ascii="Arial" w:hAnsi="Arial" w:cs="Arial"/>
          <w:color w:val="000000"/>
          <w:sz w:val="24"/>
          <w:szCs w:val="24"/>
        </w:rPr>
      </w:pPr>
      <w:r w:rsidRPr="00AD777B">
        <w:rPr>
          <w:rFonts w:ascii="Arial" w:hAnsi="Arial" w:cs="Arial"/>
          <w:b/>
          <w:bCs/>
          <w:color w:val="000000"/>
          <w:sz w:val="24"/>
          <w:szCs w:val="24"/>
        </w:rPr>
        <w:t xml:space="preserve">3. </w:t>
      </w:r>
      <w:r w:rsidRPr="00AD777B">
        <w:rPr>
          <w:rFonts w:ascii="Arial" w:hAnsi="Arial" w:cs="Arial"/>
          <w:color w:val="000000"/>
          <w:sz w:val="24"/>
          <w:szCs w:val="24"/>
        </w:rPr>
        <w:t xml:space="preserve">Once the </w:t>
      </w:r>
      <w:r w:rsidR="00904CC2" w:rsidRPr="00AD777B">
        <w:rPr>
          <w:rFonts w:ascii="Arial" w:hAnsi="Arial" w:cs="Arial"/>
          <w:color w:val="000000"/>
          <w:sz w:val="24"/>
          <w:szCs w:val="24"/>
        </w:rPr>
        <w:t>EHCP</w:t>
      </w:r>
      <w:r w:rsidRPr="00AD777B">
        <w:rPr>
          <w:rFonts w:ascii="Arial" w:hAnsi="Arial" w:cs="Arial"/>
          <w:color w:val="000000"/>
          <w:sz w:val="24"/>
          <w:szCs w:val="24"/>
        </w:rPr>
        <w:t xml:space="preserve"> has been completed and agreed, it will be kept as part of the pupil’s formal record and reviewed at least annually by staff, parents</w:t>
      </w:r>
      <w:r w:rsidR="00AB25DC" w:rsidRPr="00AD777B">
        <w:rPr>
          <w:rFonts w:ascii="Arial" w:hAnsi="Arial" w:cs="Arial"/>
          <w:color w:val="000000"/>
          <w:sz w:val="24"/>
          <w:szCs w:val="24"/>
        </w:rPr>
        <w:t>/carers</w:t>
      </w:r>
      <w:r w:rsidRPr="00AD777B">
        <w:rPr>
          <w:rFonts w:ascii="Arial" w:hAnsi="Arial" w:cs="Arial"/>
          <w:color w:val="000000"/>
          <w:sz w:val="24"/>
          <w:szCs w:val="24"/>
        </w:rPr>
        <w:t xml:space="preserve"> and the pupil. The </w:t>
      </w:r>
      <w:r w:rsidRPr="00AD777B">
        <w:rPr>
          <w:rFonts w:ascii="Arial" w:hAnsi="Arial" w:cs="Arial"/>
          <w:b/>
          <w:bCs/>
          <w:color w:val="000000"/>
          <w:sz w:val="24"/>
          <w:szCs w:val="24"/>
        </w:rPr>
        <w:t xml:space="preserve">Annual Personal Review </w:t>
      </w:r>
      <w:r w:rsidRPr="00AD777B">
        <w:rPr>
          <w:rFonts w:ascii="Arial" w:hAnsi="Arial" w:cs="Arial"/>
          <w:color w:val="000000"/>
          <w:sz w:val="24"/>
          <w:szCs w:val="24"/>
        </w:rPr>
        <w:t>enables provision for the pupil to be evaluated and, where appropriate, for changes to be put in place</w:t>
      </w:r>
      <w:r w:rsidR="00440806" w:rsidRPr="00AD777B">
        <w:rPr>
          <w:rFonts w:ascii="Arial" w:hAnsi="Arial" w:cs="Arial"/>
          <w:color w:val="000000"/>
          <w:sz w:val="24"/>
          <w:szCs w:val="24"/>
        </w:rPr>
        <w:t>, including the request for a personal budget</w:t>
      </w:r>
      <w:r w:rsidRPr="00AD777B">
        <w:rPr>
          <w:rFonts w:ascii="Arial" w:hAnsi="Arial" w:cs="Arial"/>
          <w:color w:val="000000"/>
          <w:sz w:val="24"/>
          <w:szCs w:val="24"/>
        </w:rPr>
        <w:t xml:space="preserve">. </w:t>
      </w:r>
    </w:p>
    <w:p w14:paraId="6B699379" w14:textId="77777777" w:rsidR="00413DB9" w:rsidRPr="00AD777B" w:rsidRDefault="00413DB9" w:rsidP="00001467">
      <w:pPr>
        <w:autoSpaceDE w:val="0"/>
        <w:autoSpaceDN w:val="0"/>
        <w:adjustRightInd w:val="0"/>
        <w:spacing w:after="0" w:line="240" w:lineRule="auto"/>
        <w:rPr>
          <w:rFonts w:ascii="Arial" w:hAnsi="Arial" w:cs="Arial"/>
          <w:color w:val="000000"/>
          <w:sz w:val="24"/>
          <w:szCs w:val="24"/>
        </w:rPr>
      </w:pPr>
    </w:p>
    <w:p w14:paraId="596A9F9C" w14:textId="77777777" w:rsidR="00413DB9" w:rsidRPr="00AD777B" w:rsidRDefault="00413DB9" w:rsidP="00413DB9">
      <w:pPr>
        <w:spacing w:after="0" w:line="240" w:lineRule="auto"/>
        <w:rPr>
          <w:rFonts w:ascii="Arial" w:hAnsi="Arial" w:cs="Arial"/>
          <w:b/>
          <w:sz w:val="24"/>
          <w:szCs w:val="24"/>
        </w:rPr>
      </w:pPr>
      <w:r w:rsidRPr="00AD777B">
        <w:rPr>
          <w:rFonts w:ascii="Arial" w:hAnsi="Arial" w:cs="Arial"/>
          <w:b/>
          <w:sz w:val="24"/>
          <w:szCs w:val="24"/>
        </w:rPr>
        <w:t>Supporting Pupils and Families:</w:t>
      </w:r>
    </w:p>
    <w:p w14:paraId="69E4F7E4" w14:textId="77777777" w:rsidR="00413DB9" w:rsidRPr="00AD777B" w:rsidRDefault="00413DB9" w:rsidP="00413DB9">
      <w:pPr>
        <w:autoSpaceDE w:val="0"/>
        <w:autoSpaceDN w:val="0"/>
        <w:adjustRightInd w:val="0"/>
        <w:spacing w:after="0" w:line="240" w:lineRule="auto"/>
        <w:rPr>
          <w:rFonts w:ascii="Arial" w:hAnsi="Arial" w:cs="Arial"/>
          <w:color w:val="000000"/>
          <w:sz w:val="24"/>
          <w:szCs w:val="24"/>
        </w:rPr>
      </w:pPr>
      <w:r w:rsidRPr="00AD777B">
        <w:rPr>
          <w:rFonts w:ascii="Arial" w:hAnsi="Arial" w:cs="Arial"/>
          <w:color w:val="000000"/>
          <w:sz w:val="24"/>
          <w:szCs w:val="24"/>
        </w:rPr>
        <w:t xml:space="preserve">The school will strive to provide exceptional support for pupils and families. </w:t>
      </w:r>
      <w:r w:rsidRPr="00AD777B">
        <w:rPr>
          <w:rFonts w:ascii="Arial" w:hAnsi="Arial" w:cs="Arial"/>
          <w:bCs/>
          <w:color w:val="000000"/>
          <w:sz w:val="24"/>
          <w:szCs w:val="24"/>
        </w:rPr>
        <w:t xml:space="preserve">All staff at The Robert Drake Primary School </w:t>
      </w:r>
      <w:r w:rsidRPr="00AD777B">
        <w:rPr>
          <w:rFonts w:ascii="Arial" w:hAnsi="Arial" w:cs="Arial"/>
          <w:color w:val="000000"/>
          <w:sz w:val="24"/>
          <w:szCs w:val="24"/>
        </w:rPr>
        <w:t xml:space="preserve">believe that a close working relationship with parents/carers is vital in order to ensure: </w:t>
      </w:r>
    </w:p>
    <w:p w14:paraId="567EFE2A" w14:textId="77777777" w:rsidR="00413DB9" w:rsidRPr="00AD777B" w:rsidRDefault="00413DB9" w:rsidP="00413DB9">
      <w:pPr>
        <w:pStyle w:val="ListParagraph"/>
        <w:numPr>
          <w:ilvl w:val="0"/>
          <w:numId w:val="11"/>
        </w:numPr>
        <w:autoSpaceDE w:val="0"/>
        <w:autoSpaceDN w:val="0"/>
        <w:adjustRightInd w:val="0"/>
        <w:spacing w:after="0" w:line="240" w:lineRule="auto"/>
        <w:rPr>
          <w:rFonts w:ascii="Arial" w:hAnsi="Arial" w:cs="Arial"/>
          <w:sz w:val="24"/>
          <w:szCs w:val="24"/>
        </w:rPr>
      </w:pPr>
      <w:r w:rsidRPr="00AD777B">
        <w:rPr>
          <w:rFonts w:ascii="Arial" w:hAnsi="Arial" w:cs="Arial"/>
          <w:color w:val="000000"/>
          <w:sz w:val="24"/>
          <w:szCs w:val="24"/>
        </w:rPr>
        <w:t xml:space="preserve">Early and accurate identification and assessment of SEND leading to the correct intervention, provision </w:t>
      </w:r>
      <w:r w:rsidRPr="00AD777B">
        <w:rPr>
          <w:rFonts w:ascii="Arial" w:hAnsi="Arial" w:cs="Arial"/>
          <w:sz w:val="24"/>
          <w:szCs w:val="24"/>
        </w:rPr>
        <w:t>and positive outcomes, including pupil progress</w:t>
      </w:r>
      <w:r w:rsidR="00BD1AF5">
        <w:rPr>
          <w:rFonts w:ascii="Arial" w:hAnsi="Arial" w:cs="Arial"/>
          <w:sz w:val="24"/>
          <w:szCs w:val="24"/>
        </w:rPr>
        <w:t xml:space="preserve"> and wellbeing;</w:t>
      </w:r>
      <w:r w:rsidRPr="00AD777B">
        <w:rPr>
          <w:rFonts w:ascii="Arial" w:hAnsi="Arial" w:cs="Arial"/>
          <w:sz w:val="24"/>
          <w:szCs w:val="24"/>
        </w:rPr>
        <w:t xml:space="preserve"> </w:t>
      </w:r>
    </w:p>
    <w:p w14:paraId="1CA02ED5" w14:textId="77777777" w:rsidR="00413DB9" w:rsidRPr="00AD777B" w:rsidRDefault="00413DB9" w:rsidP="00413DB9">
      <w:pPr>
        <w:pStyle w:val="ListParagraph"/>
        <w:numPr>
          <w:ilvl w:val="0"/>
          <w:numId w:val="11"/>
        </w:numPr>
        <w:autoSpaceDE w:val="0"/>
        <w:autoSpaceDN w:val="0"/>
        <w:adjustRightInd w:val="0"/>
        <w:spacing w:after="27" w:line="240" w:lineRule="auto"/>
        <w:rPr>
          <w:rFonts w:ascii="Arial" w:hAnsi="Arial" w:cs="Arial"/>
          <w:color w:val="000000"/>
          <w:sz w:val="24"/>
          <w:szCs w:val="24"/>
        </w:rPr>
      </w:pPr>
      <w:r w:rsidRPr="00AD777B">
        <w:rPr>
          <w:rFonts w:ascii="Arial" w:hAnsi="Arial" w:cs="Arial"/>
          <w:color w:val="000000"/>
          <w:sz w:val="24"/>
          <w:szCs w:val="24"/>
        </w:rPr>
        <w:t>Continuing social</w:t>
      </w:r>
      <w:r w:rsidR="00BD1AF5">
        <w:rPr>
          <w:rFonts w:ascii="Arial" w:hAnsi="Arial" w:cs="Arial"/>
          <w:color w:val="000000"/>
          <w:sz w:val="24"/>
          <w:szCs w:val="24"/>
        </w:rPr>
        <w:t>, emotional</w:t>
      </w:r>
      <w:r w:rsidRPr="00AD777B">
        <w:rPr>
          <w:rFonts w:ascii="Arial" w:hAnsi="Arial" w:cs="Arial"/>
          <w:color w:val="000000"/>
          <w:sz w:val="24"/>
          <w:szCs w:val="24"/>
        </w:rPr>
        <w:t xml:space="preserve"> and academic progress of children with SEND to enable personal success</w:t>
      </w:r>
      <w:r w:rsidR="00BD1AF5">
        <w:rPr>
          <w:rFonts w:ascii="Arial" w:hAnsi="Arial" w:cs="Arial"/>
          <w:color w:val="000000"/>
          <w:sz w:val="24"/>
          <w:szCs w:val="24"/>
        </w:rPr>
        <w:t>;</w:t>
      </w:r>
      <w:r w:rsidRPr="00AD777B">
        <w:rPr>
          <w:rFonts w:ascii="Arial" w:hAnsi="Arial" w:cs="Arial"/>
          <w:color w:val="000000"/>
          <w:sz w:val="24"/>
          <w:szCs w:val="24"/>
        </w:rPr>
        <w:t xml:space="preserve"> </w:t>
      </w:r>
    </w:p>
    <w:p w14:paraId="0DF2E4A2" w14:textId="77777777" w:rsidR="00413DB9" w:rsidRPr="00AD777B" w:rsidRDefault="00413DB9" w:rsidP="00413DB9">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AD777B">
        <w:rPr>
          <w:rFonts w:ascii="Arial" w:hAnsi="Arial" w:cs="Arial"/>
          <w:color w:val="000000"/>
          <w:sz w:val="24"/>
          <w:szCs w:val="24"/>
        </w:rPr>
        <w:t xml:space="preserve">Parental views are considered and valued. </w:t>
      </w:r>
    </w:p>
    <w:p w14:paraId="6E58CE27" w14:textId="77777777" w:rsidR="00413DB9" w:rsidRPr="00AD777B" w:rsidRDefault="00413DB9" w:rsidP="00413DB9">
      <w:pPr>
        <w:autoSpaceDE w:val="0"/>
        <w:autoSpaceDN w:val="0"/>
        <w:adjustRightInd w:val="0"/>
        <w:spacing w:after="0" w:line="240" w:lineRule="auto"/>
        <w:rPr>
          <w:rFonts w:ascii="Arial" w:hAnsi="Arial" w:cs="Arial"/>
          <w:color w:val="000000"/>
          <w:sz w:val="24"/>
          <w:szCs w:val="24"/>
        </w:rPr>
      </w:pPr>
      <w:r w:rsidRPr="00AD777B">
        <w:rPr>
          <w:rFonts w:ascii="Arial" w:hAnsi="Arial" w:cs="Arial"/>
          <w:color w:val="000000"/>
          <w:sz w:val="24"/>
          <w:szCs w:val="24"/>
        </w:rPr>
        <w:t xml:space="preserve">The school has its own, </w:t>
      </w:r>
      <w:r w:rsidRPr="00AD777B">
        <w:rPr>
          <w:rFonts w:ascii="Arial" w:hAnsi="Arial" w:cs="Arial"/>
          <w:sz w:val="24"/>
          <w:szCs w:val="24"/>
        </w:rPr>
        <w:t xml:space="preserve">informal and </w:t>
      </w:r>
      <w:r w:rsidRPr="00AD777B">
        <w:rPr>
          <w:rFonts w:ascii="Arial" w:hAnsi="Arial" w:cs="Arial"/>
          <w:color w:val="000000"/>
          <w:sz w:val="24"/>
          <w:szCs w:val="24"/>
        </w:rPr>
        <w:t>supportive SEND group of parents that can be accessed quickly as individual needs arise.</w:t>
      </w:r>
    </w:p>
    <w:p w14:paraId="3FE9F23F" w14:textId="77777777" w:rsidR="00413DB9" w:rsidRPr="00AD777B" w:rsidRDefault="00413DB9" w:rsidP="00413DB9">
      <w:pPr>
        <w:autoSpaceDE w:val="0"/>
        <w:autoSpaceDN w:val="0"/>
        <w:adjustRightInd w:val="0"/>
        <w:spacing w:after="0" w:line="240" w:lineRule="auto"/>
        <w:rPr>
          <w:rFonts w:ascii="Arial" w:hAnsi="Arial" w:cs="Arial"/>
          <w:color w:val="000000"/>
          <w:sz w:val="24"/>
          <w:szCs w:val="24"/>
        </w:rPr>
      </w:pPr>
    </w:p>
    <w:p w14:paraId="721A9DAB" w14:textId="77777777" w:rsidR="00413DB9" w:rsidRPr="00AD777B" w:rsidRDefault="00413DB9" w:rsidP="00413DB9">
      <w:pPr>
        <w:autoSpaceDE w:val="0"/>
        <w:autoSpaceDN w:val="0"/>
        <w:adjustRightInd w:val="0"/>
        <w:spacing w:after="0" w:line="240" w:lineRule="auto"/>
        <w:rPr>
          <w:rFonts w:ascii="Arial" w:hAnsi="Arial" w:cs="Arial"/>
          <w:color w:val="000000"/>
          <w:sz w:val="24"/>
          <w:szCs w:val="24"/>
        </w:rPr>
      </w:pPr>
      <w:r w:rsidRPr="00AD777B">
        <w:rPr>
          <w:rFonts w:ascii="Arial" w:hAnsi="Arial" w:cs="Arial"/>
          <w:color w:val="000000"/>
          <w:sz w:val="24"/>
          <w:szCs w:val="24"/>
        </w:rPr>
        <w:t>In cases where more frequent contact with parents/carers is necessary, this will be arranged based on the individual pupil’s needs. The SENCO may also signpost parents/carers of pupils with SEND to the Local Authority Parent Partnership service where specific advice, guidance and support may be required. Support will be in place for all transitions through the school (on-entry from pre-school, class to class, across key stages and to other schools).</w:t>
      </w:r>
    </w:p>
    <w:p w14:paraId="1F72F646" w14:textId="77777777" w:rsidR="00696A28" w:rsidRPr="00AD777B" w:rsidRDefault="00696A28" w:rsidP="00413DB9">
      <w:pPr>
        <w:autoSpaceDE w:val="0"/>
        <w:autoSpaceDN w:val="0"/>
        <w:adjustRightInd w:val="0"/>
        <w:spacing w:after="0" w:line="240" w:lineRule="auto"/>
        <w:rPr>
          <w:rFonts w:ascii="Arial" w:hAnsi="Arial" w:cs="Arial"/>
          <w:color w:val="000000"/>
          <w:sz w:val="24"/>
          <w:szCs w:val="24"/>
        </w:rPr>
      </w:pPr>
    </w:p>
    <w:p w14:paraId="57BF7799" w14:textId="77777777" w:rsidR="00696A28" w:rsidRPr="00AD777B" w:rsidRDefault="00696A28" w:rsidP="00696A28">
      <w:pPr>
        <w:spacing w:after="0"/>
        <w:rPr>
          <w:rFonts w:ascii="Arial" w:hAnsi="Arial" w:cs="Arial"/>
          <w:sz w:val="24"/>
          <w:szCs w:val="24"/>
        </w:rPr>
      </w:pPr>
      <w:r w:rsidRPr="00AD777B">
        <w:rPr>
          <w:rFonts w:ascii="Arial" w:hAnsi="Arial" w:cs="Arial"/>
          <w:color w:val="000000"/>
          <w:sz w:val="24"/>
          <w:szCs w:val="24"/>
        </w:rPr>
        <w:t>For further information please contact the SENCO at the school.</w:t>
      </w:r>
    </w:p>
    <w:p w14:paraId="08CE6F91" w14:textId="77777777" w:rsidR="00696A28" w:rsidRPr="00AD777B" w:rsidRDefault="00696A28" w:rsidP="00413DB9">
      <w:pPr>
        <w:autoSpaceDE w:val="0"/>
        <w:autoSpaceDN w:val="0"/>
        <w:adjustRightInd w:val="0"/>
        <w:spacing w:after="0" w:line="240" w:lineRule="auto"/>
        <w:rPr>
          <w:rFonts w:ascii="Arial" w:hAnsi="Arial" w:cs="Arial"/>
          <w:color w:val="000000"/>
          <w:sz w:val="24"/>
          <w:szCs w:val="24"/>
        </w:rPr>
      </w:pPr>
    </w:p>
    <w:p w14:paraId="5FA36D5C" w14:textId="77777777" w:rsidR="005B689E" w:rsidRPr="00AD777B" w:rsidRDefault="005B689E" w:rsidP="00696A28">
      <w:pPr>
        <w:spacing w:after="0" w:line="240" w:lineRule="auto"/>
        <w:rPr>
          <w:rFonts w:ascii="Arial" w:hAnsi="Arial" w:cs="Arial"/>
          <w:b/>
          <w:sz w:val="24"/>
          <w:szCs w:val="24"/>
        </w:rPr>
      </w:pPr>
      <w:r w:rsidRPr="00AD777B">
        <w:rPr>
          <w:rFonts w:ascii="Arial" w:hAnsi="Arial" w:cs="Arial"/>
          <w:b/>
          <w:sz w:val="24"/>
          <w:szCs w:val="24"/>
        </w:rPr>
        <w:t xml:space="preserve">Supporting Pupils at School with Medical Conditions </w:t>
      </w:r>
    </w:p>
    <w:p w14:paraId="36C95315" w14:textId="77777777" w:rsidR="005B689E" w:rsidRPr="00AD777B" w:rsidRDefault="005B689E" w:rsidP="00696A28">
      <w:pPr>
        <w:spacing w:after="0" w:line="240" w:lineRule="auto"/>
        <w:rPr>
          <w:rFonts w:ascii="Arial" w:hAnsi="Arial" w:cs="Arial"/>
          <w:sz w:val="24"/>
          <w:szCs w:val="24"/>
        </w:rPr>
      </w:pPr>
      <w:r w:rsidRPr="00AD777B">
        <w:rPr>
          <w:rFonts w:ascii="Arial" w:hAnsi="Arial" w:cs="Arial"/>
          <w:sz w:val="24"/>
          <w:szCs w:val="24"/>
        </w:rPr>
        <w:t xml:space="preserve">See the school’s policy for Supporting Pupils with Medical Conditions. </w:t>
      </w:r>
    </w:p>
    <w:p w14:paraId="61CDCEAD" w14:textId="77777777" w:rsidR="00696A28" w:rsidRPr="00AD777B" w:rsidRDefault="00696A28" w:rsidP="00696A28">
      <w:pPr>
        <w:spacing w:after="0" w:line="240" w:lineRule="auto"/>
        <w:rPr>
          <w:rFonts w:ascii="Arial" w:hAnsi="Arial" w:cs="Arial"/>
          <w:sz w:val="24"/>
          <w:szCs w:val="24"/>
        </w:rPr>
      </w:pPr>
    </w:p>
    <w:p w14:paraId="3B9DF28B" w14:textId="77777777" w:rsidR="005B689E" w:rsidRPr="00AD777B" w:rsidRDefault="005B689E" w:rsidP="00696A28">
      <w:pPr>
        <w:spacing w:after="0" w:line="240" w:lineRule="auto"/>
        <w:rPr>
          <w:rFonts w:ascii="Arial" w:hAnsi="Arial" w:cs="Arial"/>
          <w:sz w:val="24"/>
          <w:szCs w:val="24"/>
        </w:rPr>
      </w:pPr>
      <w:r w:rsidRPr="00AD777B">
        <w:rPr>
          <w:rFonts w:ascii="Arial" w:hAnsi="Arial" w:cs="Arial"/>
          <w:sz w:val="24"/>
          <w:szCs w:val="24"/>
        </w:rPr>
        <w:t xml:space="preserve">Pupils at school with medical conditions will be properly supported so that they have full access to education, including educational visits and physical education. Some children with medical conditions may be disabled and where this is the case the school will comply with its duties under the Equality Act 2010. </w:t>
      </w:r>
    </w:p>
    <w:p w14:paraId="7260A5CD" w14:textId="77777777" w:rsidR="005B689E" w:rsidRPr="00AD777B" w:rsidRDefault="005B689E" w:rsidP="005B689E">
      <w:pPr>
        <w:spacing w:line="240" w:lineRule="auto"/>
        <w:rPr>
          <w:rFonts w:ascii="Arial" w:hAnsi="Arial" w:cs="Arial"/>
          <w:sz w:val="24"/>
          <w:szCs w:val="24"/>
        </w:rPr>
      </w:pPr>
      <w:r w:rsidRPr="00AD777B">
        <w:rPr>
          <w:rFonts w:ascii="Arial" w:hAnsi="Arial" w:cs="Arial"/>
          <w:sz w:val="24"/>
          <w:szCs w:val="24"/>
        </w:rPr>
        <w:t xml:space="preserve">Some pupils may also have special educational needs (SEND) and may have an EHCP which brings together health and social care needs, as well as their special educational provision and </w:t>
      </w:r>
      <w:r w:rsidR="00BD1AF5">
        <w:rPr>
          <w:rFonts w:ascii="Arial" w:hAnsi="Arial" w:cs="Arial"/>
          <w:sz w:val="24"/>
          <w:szCs w:val="24"/>
        </w:rPr>
        <w:t>the SEND Code of Practice</w:t>
      </w:r>
      <w:r w:rsidRPr="00AD777B">
        <w:rPr>
          <w:rFonts w:ascii="Arial" w:hAnsi="Arial" w:cs="Arial"/>
          <w:sz w:val="24"/>
          <w:szCs w:val="24"/>
        </w:rPr>
        <w:t xml:space="preserve"> is followed. </w:t>
      </w:r>
    </w:p>
    <w:p w14:paraId="3C5AA3EE" w14:textId="77777777" w:rsidR="005B689E" w:rsidRPr="00AD777B" w:rsidRDefault="005B689E" w:rsidP="005B689E">
      <w:pPr>
        <w:spacing w:line="240" w:lineRule="auto"/>
        <w:rPr>
          <w:rFonts w:ascii="Arial" w:hAnsi="Arial" w:cs="Arial"/>
          <w:sz w:val="24"/>
          <w:szCs w:val="24"/>
        </w:rPr>
      </w:pPr>
      <w:r w:rsidRPr="00AD777B">
        <w:rPr>
          <w:rFonts w:ascii="Arial" w:hAnsi="Arial" w:cs="Arial"/>
          <w:sz w:val="24"/>
          <w:szCs w:val="24"/>
        </w:rPr>
        <w:t xml:space="preserve">There are arrangements in place to support pupils at school with medical conditions. Care Plans provide important information regarding arrangements and procedures for individual pupils. </w:t>
      </w:r>
    </w:p>
    <w:p w14:paraId="6BB9E253" w14:textId="77777777" w:rsidR="00696A28" w:rsidRPr="00AD777B" w:rsidRDefault="00696A28" w:rsidP="005B689E">
      <w:pPr>
        <w:spacing w:line="240" w:lineRule="auto"/>
        <w:rPr>
          <w:rFonts w:ascii="Arial" w:hAnsi="Arial" w:cs="Arial"/>
          <w:sz w:val="24"/>
          <w:szCs w:val="24"/>
        </w:rPr>
      </w:pPr>
    </w:p>
    <w:p w14:paraId="51AA1ECE" w14:textId="77777777" w:rsidR="00696A28" w:rsidRPr="00AD777B" w:rsidRDefault="00696A28" w:rsidP="00696A28">
      <w:pPr>
        <w:spacing w:after="0" w:line="240" w:lineRule="auto"/>
        <w:rPr>
          <w:rFonts w:ascii="Arial" w:hAnsi="Arial" w:cs="Arial"/>
          <w:b/>
          <w:sz w:val="24"/>
          <w:szCs w:val="24"/>
        </w:rPr>
      </w:pPr>
      <w:r w:rsidRPr="00AD777B">
        <w:rPr>
          <w:rFonts w:ascii="Arial" w:hAnsi="Arial" w:cs="Arial"/>
          <w:b/>
          <w:sz w:val="24"/>
          <w:szCs w:val="24"/>
        </w:rPr>
        <w:t>Access Arrangements</w:t>
      </w:r>
    </w:p>
    <w:p w14:paraId="50FFB21C" w14:textId="77777777" w:rsidR="00696A28" w:rsidRPr="00AD777B" w:rsidRDefault="00696A28" w:rsidP="00696A28">
      <w:pPr>
        <w:spacing w:after="0" w:line="240" w:lineRule="auto"/>
        <w:rPr>
          <w:rFonts w:ascii="Arial" w:hAnsi="Arial" w:cs="Arial"/>
          <w:sz w:val="24"/>
          <w:szCs w:val="24"/>
        </w:rPr>
      </w:pPr>
      <w:r w:rsidRPr="00AD777B">
        <w:rPr>
          <w:rFonts w:ascii="Arial" w:hAnsi="Arial" w:cs="Arial"/>
          <w:sz w:val="24"/>
          <w:szCs w:val="24"/>
        </w:rPr>
        <w:t xml:space="preserve">Access arrangements are made for pupils with SEND to ensure that they are able to access exams and other assessments. This will be based on individual need.  The class teacher will be responsible for ensuring that all exams and assessments are inclusive for all pupils where relevant. </w:t>
      </w:r>
    </w:p>
    <w:p w14:paraId="23DE523C" w14:textId="77777777" w:rsidR="00696A28" w:rsidRPr="00AD777B" w:rsidRDefault="00696A28" w:rsidP="005B689E">
      <w:pPr>
        <w:spacing w:line="240" w:lineRule="auto"/>
        <w:rPr>
          <w:rFonts w:ascii="Arial" w:hAnsi="Arial" w:cs="Arial"/>
          <w:sz w:val="24"/>
          <w:szCs w:val="24"/>
        </w:rPr>
      </w:pPr>
    </w:p>
    <w:p w14:paraId="2D914CF4" w14:textId="77777777" w:rsidR="00696A28" w:rsidRPr="00AD777B" w:rsidRDefault="00696A28" w:rsidP="00696A28">
      <w:pPr>
        <w:autoSpaceDE w:val="0"/>
        <w:autoSpaceDN w:val="0"/>
        <w:adjustRightInd w:val="0"/>
        <w:spacing w:after="0" w:line="240" w:lineRule="auto"/>
        <w:rPr>
          <w:rFonts w:ascii="Arial" w:hAnsi="Arial" w:cs="Arial"/>
          <w:b/>
          <w:color w:val="000000"/>
          <w:sz w:val="24"/>
          <w:szCs w:val="24"/>
        </w:rPr>
      </w:pPr>
      <w:r w:rsidRPr="00AD777B">
        <w:rPr>
          <w:rFonts w:ascii="Arial" w:hAnsi="Arial" w:cs="Arial"/>
          <w:b/>
          <w:color w:val="000000"/>
          <w:sz w:val="24"/>
          <w:szCs w:val="24"/>
        </w:rPr>
        <w:t>Bullying</w:t>
      </w:r>
    </w:p>
    <w:p w14:paraId="59D13817" w14:textId="77777777" w:rsidR="00696A28" w:rsidRPr="00AD777B" w:rsidRDefault="00696A28" w:rsidP="00696A28">
      <w:pPr>
        <w:autoSpaceDE w:val="0"/>
        <w:autoSpaceDN w:val="0"/>
        <w:adjustRightInd w:val="0"/>
        <w:spacing w:after="0" w:line="240" w:lineRule="auto"/>
        <w:rPr>
          <w:rFonts w:ascii="Arial" w:hAnsi="Arial" w:cs="Arial"/>
          <w:color w:val="000000"/>
          <w:sz w:val="24"/>
          <w:szCs w:val="24"/>
        </w:rPr>
      </w:pPr>
      <w:r w:rsidRPr="078AE0C7">
        <w:rPr>
          <w:rFonts w:ascii="Arial" w:hAnsi="Arial" w:cs="Arial"/>
          <w:color w:val="000000" w:themeColor="text1"/>
          <w:sz w:val="24"/>
          <w:szCs w:val="24"/>
        </w:rPr>
        <w:t xml:space="preserve">The school has a </w:t>
      </w:r>
      <w:bookmarkStart w:id="8" w:name="_Int_wnSh0jpJ"/>
      <w:r w:rsidRPr="078AE0C7">
        <w:rPr>
          <w:rFonts w:ascii="Arial" w:hAnsi="Arial" w:cs="Arial"/>
          <w:color w:val="000000" w:themeColor="text1"/>
          <w:sz w:val="24"/>
          <w:szCs w:val="24"/>
        </w:rPr>
        <w:t>zero tolerance</w:t>
      </w:r>
      <w:bookmarkEnd w:id="8"/>
      <w:r w:rsidRPr="078AE0C7">
        <w:rPr>
          <w:rFonts w:ascii="Arial" w:hAnsi="Arial" w:cs="Arial"/>
          <w:color w:val="000000" w:themeColor="text1"/>
          <w:sz w:val="24"/>
          <w:szCs w:val="24"/>
        </w:rPr>
        <w:t xml:space="preserve"> policy on any type of bullying. Learning Mentors </w:t>
      </w:r>
      <w:r w:rsidRPr="078AE0C7">
        <w:rPr>
          <w:rFonts w:ascii="Arial" w:hAnsi="Arial" w:cs="Arial"/>
          <w:sz w:val="24"/>
          <w:szCs w:val="24"/>
        </w:rPr>
        <w:t xml:space="preserve">monitor all pupils and </w:t>
      </w:r>
      <w:r w:rsidRPr="078AE0C7">
        <w:rPr>
          <w:rFonts w:ascii="Arial" w:hAnsi="Arial" w:cs="Arial"/>
          <w:color w:val="000000" w:themeColor="text1"/>
          <w:sz w:val="24"/>
          <w:szCs w:val="24"/>
        </w:rPr>
        <w:t xml:space="preserve">closely monitor vulnerable pupils. This mitigates the risk of bullying for all pupils. The </w:t>
      </w:r>
      <w:bookmarkStart w:id="9" w:name="_Int_87qdwKAm"/>
      <w:r w:rsidRPr="078AE0C7">
        <w:rPr>
          <w:rFonts w:ascii="Arial" w:hAnsi="Arial" w:cs="Arial"/>
          <w:color w:val="000000" w:themeColor="text1"/>
          <w:sz w:val="24"/>
          <w:szCs w:val="24"/>
        </w:rPr>
        <w:t>school works</w:t>
      </w:r>
      <w:bookmarkEnd w:id="9"/>
      <w:r w:rsidRPr="078AE0C7">
        <w:rPr>
          <w:rFonts w:ascii="Arial" w:hAnsi="Arial" w:cs="Arial"/>
          <w:color w:val="000000" w:themeColor="text1"/>
          <w:sz w:val="24"/>
          <w:szCs w:val="24"/>
        </w:rPr>
        <w:t xml:space="preserve"> closely with parents/carers, when relevant, to safeguard the needs of pupils with SEND, promote independence and build resilience. Refer to the </w:t>
      </w:r>
      <w:r w:rsidR="001E221B" w:rsidRPr="078AE0C7">
        <w:rPr>
          <w:rFonts w:ascii="Arial" w:hAnsi="Arial" w:cs="Arial"/>
          <w:color w:val="000000" w:themeColor="text1"/>
          <w:sz w:val="24"/>
          <w:szCs w:val="24"/>
        </w:rPr>
        <w:t>Behaviour and Anti-</w:t>
      </w:r>
      <w:r w:rsidRPr="078AE0C7">
        <w:rPr>
          <w:rFonts w:ascii="Arial" w:hAnsi="Arial" w:cs="Arial"/>
          <w:color w:val="000000" w:themeColor="text1"/>
          <w:sz w:val="24"/>
          <w:szCs w:val="24"/>
        </w:rPr>
        <w:t xml:space="preserve">Bullying Policy.  </w:t>
      </w:r>
    </w:p>
    <w:p w14:paraId="52E56223" w14:textId="77777777" w:rsidR="00696A28" w:rsidRPr="00AD777B" w:rsidRDefault="00696A28" w:rsidP="005B689E">
      <w:pPr>
        <w:spacing w:line="240" w:lineRule="auto"/>
        <w:rPr>
          <w:rFonts w:ascii="Arial" w:hAnsi="Arial" w:cs="Arial"/>
          <w:sz w:val="24"/>
          <w:szCs w:val="24"/>
        </w:rPr>
      </w:pPr>
    </w:p>
    <w:p w14:paraId="42ABC546" w14:textId="77777777" w:rsidR="00696A28" w:rsidRPr="00AD777B" w:rsidRDefault="00696A28" w:rsidP="00696A28">
      <w:pPr>
        <w:autoSpaceDE w:val="0"/>
        <w:autoSpaceDN w:val="0"/>
        <w:adjustRightInd w:val="0"/>
        <w:spacing w:after="0" w:line="240" w:lineRule="auto"/>
        <w:rPr>
          <w:rFonts w:ascii="Arial" w:hAnsi="Arial" w:cs="Arial"/>
          <w:b/>
          <w:color w:val="000000"/>
          <w:sz w:val="24"/>
          <w:szCs w:val="24"/>
        </w:rPr>
      </w:pPr>
      <w:r w:rsidRPr="00AD777B">
        <w:rPr>
          <w:rFonts w:ascii="Arial" w:hAnsi="Arial" w:cs="Arial"/>
          <w:b/>
          <w:color w:val="000000"/>
          <w:sz w:val="24"/>
          <w:szCs w:val="24"/>
        </w:rPr>
        <w:t>Training and Resources</w:t>
      </w:r>
    </w:p>
    <w:p w14:paraId="6169A18B" w14:textId="77777777" w:rsidR="00696A28" w:rsidRPr="00AD777B" w:rsidRDefault="00696A28" w:rsidP="00696A28">
      <w:pPr>
        <w:autoSpaceDE w:val="0"/>
        <w:autoSpaceDN w:val="0"/>
        <w:adjustRightInd w:val="0"/>
        <w:spacing w:after="0" w:line="240" w:lineRule="auto"/>
        <w:rPr>
          <w:rFonts w:ascii="Arial" w:hAnsi="Arial" w:cs="Arial"/>
          <w:color w:val="000000"/>
          <w:sz w:val="24"/>
          <w:szCs w:val="24"/>
        </w:rPr>
      </w:pPr>
      <w:r w:rsidRPr="00AD777B">
        <w:rPr>
          <w:rFonts w:ascii="Arial" w:hAnsi="Arial" w:cs="Arial"/>
          <w:color w:val="000000"/>
          <w:sz w:val="24"/>
          <w:szCs w:val="24"/>
        </w:rPr>
        <w:t xml:space="preserve">The school aims to keep all staff up to date with relevant training and developments in teaching practice in relation to the needs of pupils with SEND.  The school seeks the support of the Local Educational Psychology Service, Specialist Teachers or other relevant training providers when a need for specialist training is identified. The Senior Management Team consider the relevance of specific training carefully and aim to meet the needs of staff dealing with specific SEND cases. </w:t>
      </w:r>
    </w:p>
    <w:p w14:paraId="07547A01" w14:textId="77777777" w:rsidR="00696A28" w:rsidRPr="00AD777B" w:rsidRDefault="00696A28" w:rsidP="00696A28">
      <w:pPr>
        <w:autoSpaceDE w:val="0"/>
        <w:autoSpaceDN w:val="0"/>
        <w:adjustRightInd w:val="0"/>
        <w:spacing w:after="0" w:line="240" w:lineRule="auto"/>
        <w:rPr>
          <w:rFonts w:ascii="Arial" w:hAnsi="Arial" w:cs="Arial"/>
          <w:color w:val="000000"/>
          <w:sz w:val="24"/>
          <w:szCs w:val="24"/>
        </w:rPr>
      </w:pPr>
    </w:p>
    <w:p w14:paraId="7BB74318" w14:textId="4AB91A51" w:rsidR="00696A28" w:rsidRPr="00AD777B" w:rsidRDefault="00696A28" w:rsidP="00696A28">
      <w:pPr>
        <w:autoSpaceDE w:val="0"/>
        <w:autoSpaceDN w:val="0"/>
        <w:adjustRightInd w:val="0"/>
        <w:spacing w:after="0" w:line="240" w:lineRule="auto"/>
        <w:rPr>
          <w:rFonts w:ascii="Arial" w:hAnsi="Arial" w:cs="Arial"/>
          <w:sz w:val="24"/>
          <w:szCs w:val="24"/>
        </w:rPr>
      </w:pPr>
      <w:r w:rsidRPr="00AD777B">
        <w:rPr>
          <w:rFonts w:ascii="Arial" w:hAnsi="Arial" w:cs="Arial"/>
          <w:color w:val="000000"/>
          <w:sz w:val="24"/>
          <w:szCs w:val="24"/>
        </w:rPr>
        <w:t>The SENCO attends relevant SEND courses, family SEND meetings and facilitates/ signposts relevant SEND focused external training opportunities for all staff. All Teaching Assistants</w:t>
      </w:r>
      <w:r w:rsidR="00C547AB">
        <w:rPr>
          <w:rFonts w:ascii="Arial" w:hAnsi="Arial" w:cs="Arial"/>
          <w:color w:val="000000"/>
          <w:sz w:val="24"/>
          <w:szCs w:val="24"/>
        </w:rPr>
        <w:t xml:space="preserve"> as well as Learning Support Assistants</w:t>
      </w:r>
      <w:r w:rsidRPr="00AD777B">
        <w:rPr>
          <w:rFonts w:ascii="Arial" w:hAnsi="Arial" w:cs="Arial"/>
          <w:color w:val="000000"/>
          <w:sz w:val="24"/>
          <w:szCs w:val="24"/>
        </w:rPr>
        <w:t xml:space="preserve"> are offered training opportunities through a range of local agencies working with specific pupils </w:t>
      </w:r>
      <w:r w:rsidRPr="00AD777B">
        <w:rPr>
          <w:rFonts w:ascii="Arial" w:hAnsi="Arial" w:cs="Arial"/>
          <w:sz w:val="24"/>
          <w:szCs w:val="24"/>
        </w:rPr>
        <w:t>as well as in-school training as needs arise.</w:t>
      </w:r>
    </w:p>
    <w:p w14:paraId="5043CB0F" w14:textId="77777777" w:rsidR="00696A28" w:rsidRPr="00AD777B" w:rsidRDefault="00696A28" w:rsidP="00696A28">
      <w:pPr>
        <w:autoSpaceDE w:val="0"/>
        <w:autoSpaceDN w:val="0"/>
        <w:adjustRightInd w:val="0"/>
        <w:spacing w:after="0" w:line="240" w:lineRule="auto"/>
        <w:rPr>
          <w:rFonts w:ascii="Arial" w:hAnsi="Arial" w:cs="Arial"/>
          <w:color w:val="000000"/>
          <w:sz w:val="24"/>
          <w:szCs w:val="24"/>
        </w:rPr>
      </w:pPr>
    </w:p>
    <w:p w14:paraId="40AAE180" w14:textId="77777777" w:rsidR="005B689E" w:rsidRPr="00AD777B" w:rsidRDefault="005B689E" w:rsidP="00696A28">
      <w:pPr>
        <w:pStyle w:val="Default"/>
        <w:rPr>
          <w:rFonts w:ascii="Arial" w:hAnsi="Arial" w:cs="Arial"/>
        </w:rPr>
      </w:pPr>
      <w:r w:rsidRPr="00AD777B">
        <w:rPr>
          <w:rFonts w:ascii="Arial" w:hAnsi="Arial" w:cs="Arial"/>
          <w:b/>
          <w:bCs/>
        </w:rPr>
        <w:t xml:space="preserve">Arrangements for Co-ordinating SEND Provision </w:t>
      </w:r>
    </w:p>
    <w:p w14:paraId="04AEAF68" w14:textId="37876CE4" w:rsidR="005B689E" w:rsidRPr="00AD777B" w:rsidRDefault="005B689E" w:rsidP="00696A28">
      <w:pPr>
        <w:pStyle w:val="Default"/>
        <w:rPr>
          <w:rFonts w:ascii="Arial" w:hAnsi="Arial" w:cs="Arial"/>
        </w:rPr>
      </w:pPr>
      <w:r w:rsidRPr="078AE0C7">
        <w:rPr>
          <w:rFonts w:ascii="Arial" w:hAnsi="Arial" w:cs="Arial"/>
        </w:rPr>
        <w:t xml:space="preserve">The SENCO will hold details of all SEND Support records such as the SEND Register, and individual pupil files (including One Plans) and an overview of school interventions. Intervention Files are stored in each classroom and </w:t>
      </w:r>
      <w:bookmarkStart w:id="10" w:name="_Int_BQcTI4sh"/>
      <w:r w:rsidRPr="078AE0C7">
        <w:rPr>
          <w:rFonts w:ascii="Arial" w:hAnsi="Arial" w:cs="Arial"/>
        </w:rPr>
        <w:t>include:</w:t>
      </w:r>
      <w:bookmarkEnd w:id="10"/>
      <w:r w:rsidRPr="078AE0C7">
        <w:rPr>
          <w:rFonts w:ascii="Arial" w:hAnsi="Arial" w:cs="Arial"/>
        </w:rPr>
        <w:t xml:space="preserve"> provision maps, planned interventions</w:t>
      </w:r>
      <w:r w:rsidR="2691A1BD" w:rsidRPr="078AE0C7">
        <w:rPr>
          <w:rFonts w:ascii="Arial" w:hAnsi="Arial" w:cs="Arial"/>
        </w:rPr>
        <w:t>, adapted curriculums</w:t>
      </w:r>
      <w:r w:rsidRPr="078AE0C7">
        <w:rPr>
          <w:rFonts w:ascii="Arial" w:hAnsi="Arial" w:cs="Arial"/>
        </w:rPr>
        <w:t xml:space="preserve"> and assessments.  </w:t>
      </w:r>
    </w:p>
    <w:p w14:paraId="07459315" w14:textId="77777777" w:rsidR="005B689E" w:rsidRPr="00AD777B" w:rsidRDefault="005B689E" w:rsidP="005B689E">
      <w:pPr>
        <w:autoSpaceDE w:val="0"/>
        <w:autoSpaceDN w:val="0"/>
        <w:adjustRightInd w:val="0"/>
        <w:spacing w:after="0" w:line="240" w:lineRule="auto"/>
        <w:rPr>
          <w:rFonts w:ascii="Arial" w:hAnsi="Arial" w:cs="Arial"/>
          <w:color w:val="000000"/>
          <w:sz w:val="24"/>
          <w:szCs w:val="24"/>
        </w:rPr>
      </w:pPr>
    </w:p>
    <w:p w14:paraId="613DA673" w14:textId="77777777" w:rsidR="005B689E" w:rsidRPr="00AD777B" w:rsidRDefault="005B689E" w:rsidP="005B689E">
      <w:pPr>
        <w:pStyle w:val="Default"/>
        <w:rPr>
          <w:rFonts w:ascii="Arial" w:hAnsi="Arial" w:cs="Arial"/>
          <w:b/>
          <w:bCs/>
        </w:rPr>
      </w:pPr>
      <w:r w:rsidRPr="00AD777B">
        <w:rPr>
          <w:rFonts w:ascii="Arial" w:hAnsi="Arial" w:cs="Arial"/>
          <w:b/>
          <w:bCs/>
        </w:rPr>
        <w:t>All staff can access the following documents in the SEND file on the server:</w:t>
      </w:r>
    </w:p>
    <w:p w14:paraId="2EFF9AB2" w14:textId="77777777" w:rsidR="005B689E" w:rsidRPr="00AD777B" w:rsidRDefault="005B689E" w:rsidP="005B689E">
      <w:pPr>
        <w:pStyle w:val="Default"/>
        <w:numPr>
          <w:ilvl w:val="0"/>
          <w:numId w:val="8"/>
        </w:numPr>
        <w:spacing w:after="25"/>
        <w:rPr>
          <w:rFonts w:ascii="Arial" w:hAnsi="Arial" w:cs="Arial"/>
        </w:rPr>
      </w:pPr>
      <w:bookmarkStart w:id="11" w:name="_Hlk21683897"/>
      <w:r w:rsidRPr="00AD777B">
        <w:rPr>
          <w:rFonts w:ascii="Arial" w:hAnsi="Arial" w:cs="Arial"/>
        </w:rPr>
        <w:t>The Robert Drake Primary School SEND Policy</w:t>
      </w:r>
      <w:r w:rsidR="00BD1AF5">
        <w:rPr>
          <w:rFonts w:ascii="Arial" w:hAnsi="Arial" w:cs="Arial"/>
        </w:rPr>
        <w:t>;</w:t>
      </w:r>
      <w:r w:rsidRPr="00AD777B">
        <w:rPr>
          <w:rFonts w:ascii="Arial" w:hAnsi="Arial" w:cs="Arial"/>
        </w:rPr>
        <w:t xml:space="preserve"> </w:t>
      </w:r>
    </w:p>
    <w:p w14:paraId="03ABE9EF" w14:textId="77777777" w:rsidR="005B689E" w:rsidRPr="00AD777B" w:rsidRDefault="005B689E" w:rsidP="005B689E">
      <w:pPr>
        <w:pStyle w:val="Default"/>
        <w:numPr>
          <w:ilvl w:val="0"/>
          <w:numId w:val="8"/>
        </w:numPr>
        <w:spacing w:after="25"/>
        <w:rPr>
          <w:rFonts w:ascii="Arial" w:hAnsi="Arial" w:cs="Arial"/>
        </w:rPr>
      </w:pPr>
      <w:r w:rsidRPr="00AD777B">
        <w:rPr>
          <w:rFonts w:ascii="Arial" w:hAnsi="Arial" w:cs="Arial"/>
        </w:rPr>
        <w:t>A copy of the full SEND Register</w:t>
      </w:r>
      <w:r w:rsidR="00BD1AF5">
        <w:rPr>
          <w:rFonts w:ascii="Arial" w:hAnsi="Arial" w:cs="Arial"/>
        </w:rPr>
        <w:t>;</w:t>
      </w:r>
      <w:r w:rsidRPr="00AD777B">
        <w:rPr>
          <w:rFonts w:ascii="Arial" w:hAnsi="Arial" w:cs="Arial"/>
        </w:rPr>
        <w:t xml:space="preserve"> </w:t>
      </w:r>
    </w:p>
    <w:p w14:paraId="74E2E13D" w14:textId="77777777" w:rsidR="005B689E" w:rsidRPr="00AD777B" w:rsidRDefault="005B689E" w:rsidP="005B689E">
      <w:pPr>
        <w:pStyle w:val="Default"/>
        <w:numPr>
          <w:ilvl w:val="0"/>
          <w:numId w:val="8"/>
        </w:numPr>
        <w:spacing w:after="25"/>
        <w:rPr>
          <w:rFonts w:ascii="Arial" w:hAnsi="Arial" w:cs="Arial"/>
        </w:rPr>
      </w:pPr>
      <w:r w:rsidRPr="00AD777B">
        <w:rPr>
          <w:rFonts w:ascii="Arial" w:hAnsi="Arial" w:cs="Arial"/>
        </w:rPr>
        <w:t>Guidance on identification of SEND in the Code of Practice</w:t>
      </w:r>
      <w:r w:rsidR="00BD1AF5">
        <w:rPr>
          <w:rFonts w:ascii="Arial" w:hAnsi="Arial" w:cs="Arial"/>
        </w:rPr>
        <w:t>;</w:t>
      </w:r>
      <w:r w:rsidRPr="00AD777B">
        <w:rPr>
          <w:rFonts w:ascii="Arial" w:hAnsi="Arial" w:cs="Arial"/>
        </w:rPr>
        <w:t xml:space="preserve"> </w:t>
      </w:r>
    </w:p>
    <w:p w14:paraId="5B39C027" w14:textId="77777777" w:rsidR="005B689E" w:rsidRPr="00AD777B" w:rsidRDefault="005B689E" w:rsidP="005B689E">
      <w:pPr>
        <w:pStyle w:val="Default"/>
        <w:numPr>
          <w:ilvl w:val="0"/>
          <w:numId w:val="8"/>
        </w:numPr>
        <w:spacing w:after="25"/>
        <w:rPr>
          <w:rFonts w:ascii="Arial" w:hAnsi="Arial" w:cs="Arial"/>
        </w:rPr>
      </w:pPr>
      <w:r w:rsidRPr="00AD777B">
        <w:rPr>
          <w:rFonts w:ascii="Arial" w:hAnsi="Arial" w:cs="Arial"/>
        </w:rPr>
        <w:t>High Quality Teaching Checklists</w:t>
      </w:r>
      <w:r w:rsidR="00BD1AF5">
        <w:rPr>
          <w:rFonts w:ascii="Arial" w:hAnsi="Arial" w:cs="Arial"/>
        </w:rPr>
        <w:t>;</w:t>
      </w:r>
    </w:p>
    <w:p w14:paraId="4F126661" w14:textId="77777777" w:rsidR="005B689E" w:rsidRPr="00AD777B" w:rsidRDefault="005B689E" w:rsidP="005B689E">
      <w:pPr>
        <w:pStyle w:val="Default"/>
        <w:numPr>
          <w:ilvl w:val="0"/>
          <w:numId w:val="8"/>
        </w:numPr>
        <w:spacing w:after="25"/>
        <w:rPr>
          <w:rFonts w:ascii="Arial" w:hAnsi="Arial" w:cs="Arial"/>
        </w:rPr>
      </w:pPr>
      <w:r w:rsidRPr="00AD777B">
        <w:rPr>
          <w:rFonts w:ascii="Arial" w:hAnsi="Arial" w:cs="Arial"/>
        </w:rPr>
        <w:t>One Plans</w:t>
      </w:r>
      <w:r w:rsidR="00BD1AF5">
        <w:rPr>
          <w:rFonts w:ascii="Arial" w:hAnsi="Arial" w:cs="Arial"/>
        </w:rPr>
        <w:t>;</w:t>
      </w:r>
    </w:p>
    <w:p w14:paraId="74CD5814" w14:textId="77777777" w:rsidR="005B689E" w:rsidRPr="00AD777B" w:rsidRDefault="005B689E" w:rsidP="005B689E">
      <w:pPr>
        <w:pStyle w:val="Default"/>
        <w:numPr>
          <w:ilvl w:val="0"/>
          <w:numId w:val="8"/>
        </w:numPr>
        <w:spacing w:after="25"/>
        <w:rPr>
          <w:rFonts w:ascii="Arial" w:hAnsi="Arial" w:cs="Arial"/>
        </w:rPr>
      </w:pPr>
      <w:r w:rsidRPr="00AD777B">
        <w:rPr>
          <w:rFonts w:ascii="Arial" w:hAnsi="Arial" w:cs="Arial"/>
        </w:rPr>
        <w:t>Information on a range of interventions available, including assessment</w:t>
      </w:r>
      <w:r w:rsidR="00BD1AF5">
        <w:rPr>
          <w:rFonts w:ascii="Arial" w:hAnsi="Arial" w:cs="Arial"/>
        </w:rPr>
        <w:t>;</w:t>
      </w:r>
    </w:p>
    <w:p w14:paraId="103ADC9B" w14:textId="77777777" w:rsidR="005B689E" w:rsidRPr="00AD777B" w:rsidRDefault="005B689E" w:rsidP="005B689E">
      <w:pPr>
        <w:pStyle w:val="Default"/>
        <w:numPr>
          <w:ilvl w:val="0"/>
          <w:numId w:val="8"/>
        </w:numPr>
        <w:spacing w:after="25"/>
        <w:rPr>
          <w:rFonts w:ascii="Arial" w:hAnsi="Arial" w:cs="Arial"/>
        </w:rPr>
      </w:pPr>
      <w:r w:rsidRPr="00AD777B">
        <w:rPr>
          <w:rFonts w:ascii="Arial" w:hAnsi="Arial" w:cs="Arial"/>
        </w:rPr>
        <w:t>Practical advice, teaching resources, and information about types of special educational needs and disabilities</w:t>
      </w:r>
      <w:bookmarkEnd w:id="11"/>
      <w:r w:rsidRPr="00AD777B">
        <w:rPr>
          <w:rFonts w:ascii="Arial" w:hAnsi="Arial" w:cs="Arial"/>
        </w:rPr>
        <w:t xml:space="preserve">. </w:t>
      </w:r>
    </w:p>
    <w:p w14:paraId="6537F28F" w14:textId="77777777" w:rsidR="005B689E" w:rsidRPr="00AD777B" w:rsidRDefault="005B689E" w:rsidP="005B689E">
      <w:pPr>
        <w:pStyle w:val="Default"/>
        <w:rPr>
          <w:rFonts w:ascii="Arial" w:hAnsi="Arial" w:cs="Arial"/>
        </w:rPr>
      </w:pPr>
    </w:p>
    <w:p w14:paraId="37AD24AB" w14:textId="77777777" w:rsidR="005B689E" w:rsidRPr="00AD777B" w:rsidRDefault="005B689E" w:rsidP="005B689E">
      <w:pPr>
        <w:spacing w:after="0" w:line="240" w:lineRule="auto"/>
        <w:rPr>
          <w:rFonts w:ascii="Arial" w:hAnsi="Arial" w:cs="Arial"/>
          <w:sz w:val="24"/>
          <w:szCs w:val="24"/>
        </w:rPr>
      </w:pPr>
      <w:r w:rsidRPr="00AD777B">
        <w:rPr>
          <w:rFonts w:ascii="Arial" w:hAnsi="Arial" w:cs="Arial"/>
          <w:sz w:val="24"/>
          <w:szCs w:val="24"/>
        </w:rPr>
        <w:t>Additional information regarding interventions is stored centrally in school so that it is easily accessible for all staff reference. Further information is available through Essex County Council’s SEND Local Offer.</w:t>
      </w:r>
    </w:p>
    <w:p w14:paraId="6DFB9E20" w14:textId="77777777" w:rsidR="005B689E" w:rsidRPr="00AD777B" w:rsidRDefault="005B689E" w:rsidP="005B689E">
      <w:pPr>
        <w:spacing w:after="0" w:line="240" w:lineRule="auto"/>
        <w:rPr>
          <w:rFonts w:ascii="Arial" w:hAnsi="Arial" w:cs="Arial"/>
          <w:b/>
          <w:sz w:val="24"/>
          <w:szCs w:val="24"/>
          <w:u w:val="single"/>
        </w:rPr>
      </w:pPr>
    </w:p>
    <w:p w14:paraId="657FCE8A" w14:textId="77777777" w:rsidR="005B689E" w:rsidRPr="00AD777B" w:rsidRDefault="005B689E" w:rsidP="005B689E">
      <w:pPr>
        <w:pStyle w:val="Default"/>
        <w:rPr>
          <w:rFonts w:ascii="Arial" w:hAnsi="Arial" w:cs="Arial"/>
        </w:rPr>
      </w:pPr>
      <w:r w:rsidRPr="00AD777B">
        <w:rPr>
          <w:rFonts w:ascii="Arial" w:hAnsi="Arial" w:cs="Arial"/>
        </w:rPr>
        <w:t xml:space="preserve">By accessing the school’s SEND information, every staff member will have complete and up-to-date information about all pupils with special educational needs and their requirements, enabling them to meet the individual needs of all pupils. </w:t>
      </w:r>
    </w:p>
    <w:p w14:paraId="70DF9E56" w14:textId="77777777" w:rsidR="005B689E" w:rsidRPr="00AD777B" w:rsidRDefault="005B689E" w:rsidP="005B689E">
      <w:pPr>
        <w:pStyle w:val="Default"/>
        <w:rPr>
          <w:rFonts w:ascii="Arial" w:hAnsi="Arial" w:cs="Arial"/>
        </w:rPr>
      </w:pPr>
    </w:p>
    <w:p w14:paraId="1EB0810E" w14:textId="77777777" w:rsidR="005B689E" w:rsidRPr="00AD777B" w:rsidRDefault="005B689E" w:rsidP="005B689E">
      <w:pPr>
        <w:pStyle w:val="Default"/>
        <w:rPr>
          <w:rFonts w:ascii="Arial" w:hAnsi="Arial" w:cs="Arial"/>
        </w:rPr>
      </w:pPr>
      <w:r w:rsidRPr="00AD777B">
        <w:rPr>
          <w:rFonts w:ascii="Arial" w:hAnsi="Arial" w:cs="Arial"/>
        </w:rPr>
        <w:t xml:space="preserve">This policy is made accessible to all staff and parents/carers in order to aid the effective coordination of the school’s SEND provision. </w:t>
      </w:r>
    </w:p>
    <w:p w14:paraId="44E871BC" w14:textId="77777777" w:rsidR="005B689E" w:rsidRPr="00AD777B" w:rsidRDefault="005B689E" w:rsidP="005B689E">
      <w:pPr>
        <w:pStyle w:val="Default"/>
        <w:rPr>
          <w:rFonts w:ascii="Arial" w:hAnsi="Arial" w:cs="Arial"/>
          <w:b/>
          <w:bCs/>
        </w:rPr>
      </w:pPr>
    </w:p>
    <w:p w14:paraId="5E355666" w14:textId="77777777" w:rsidR="005B689E" w:rsidRPr="00AD777B" w:rsidRDefault="005B689E" w:rsidP="005B689E">
      <w:pPr>
        <w:autoSpaceDE w:val="0"/>
        <w:autoSpaceDN w:val="0"/>
        <w:adjustRightInd w:val="0"/>
        <w:spacing w:after="0" w:line="240" w:lineRule="auto"/>
        <w:rPr>
          <w:rFonts w:ascii="Arial" w:hAnsi="Arial" w:cs="Arial"/>
          <w:sz w:val="24"/>
          <w:szCs w:val="24"/>
        </w:rPr>
      </w:pPr>
      <w:r w:rsidRPr="00AD777B">
        <w:rPr>
          <w:rFonts w:ascii="Arial" w:hAnsi="Arial" w:cs="Arial"/>
          <w:sz w:val="24"/>
          <w:szCs w:val="24"/>
        </w:rPr>
        <w:t xml:space="preserve">The school continues to build strong working relationships and links with external support services in order to fully support SEND pupils and their families and to aid school inclusion. Sharing knowledge and information with support services is key to the effective and successful SEND provision within the school. Any one of the support services may raise concerns about a pupil. This will then be brought to the attention of the SENCO who will then inform the child’s parents/carers. </w:t>
      </w:r>
    </w:p>
    <w:p w14:paraId="144A5D23" w14:textId="77777777" w:rsidR="005B689E" w:rsidRPr="00AD777B" w:rsidRDefault="005B689E" w:rsidP="005B689E">
      <w:pPr>
        <w:autoSpaceDE w:val="0"/>
        <w:autoSpaceDN w:val="0"/>
        <w:adjustRightInd w:val="0"/>
        <w:spacing w:after="0" w:line="240" w:lineRule="auto"/>
        <w:rPr>
          <w:rFonts w:ascii="Arial" w:hAnsi="Arial" w:cs="Arial"/>
          <w:sz w:val="24"/>
          <w:szCs w:val="24"/>
        </w:rPr>
      </w:pPr>
    </w:p>
    <w:p w14:paraId="738610EB" w14:textId="77777777" w:rsidR="005B689E" w:rsidRPr="00AD777B" w:rsidRDefault="005B689E" w:rsidP="005B689E">
      <w:pPr>
        <w:autoSpaceDE w:val="0"/>
        <w:autoSpaceDN w:val="0"/>
        <w:adjustRightInd w:val="0"/>
        <w:spacing w:after="0" w:line="240" w:lineRule="auto"/>
        <w:rPr>
          <w:rFonts w:ascii="Arial" w:hAnsi="Arial" w:cs="Arial"/>
          <w:sz w:val="24"/>
          <w:szCs w:val="24"/>
        </w:rPr>
      </w:pPr>
    </w:p>
    <w:p w14:paraId="5BFE19DD" w14:textId="77777777" w:rsidR="005B689E" w:rsidRPr="00AD777B" w:rsidRDefault="005B689E" w:rsidP="005B689E">
      <w:pPr>
        <w:autoSpaceDE w:val="0"/>
        <w:autoSpaceDN w:val="0"/>
        <w:adjustRightInd w:val="0"/>
        <w:spacing w:after="0" w:line="240" w:lineRule="auto"/>
        <w:rPr>
          <w:rFonts w:ascii="Arial" w:hAnsi="Arial" w:cs="Arial"/>
          <w:color w:val="000000"/>
          <w:sz w:val="24"/>
          <w:szCs w:val="24"/>
        </w:rPr>
      </w:pPr>
      <w:r w:rsidRPr="00AD777B">
        <w:rPr>
          <w:rFonts w:ascii="Arial" w:hAnsi="Arial" w:cs="Arial"/>
          <w:color w:val="000000"/>
          <w:sz w:val="24"/>
          <w:szCs w:val="24"/>
        </w:rPr>
        <w:t>See Essex County Council SEND Local Offer. A link to this can be found on The Robert Drake Primary School website.</w:t>
      </w:r>
    </w:p>
    <w:p w14:paraId="637805D2" w14:textId="77777777" w:rsidR="005B689E" w:rsidRPr="00AD777B" w:rsidRDefault="005B689E" w:rsidP="005B689E">
      <w:pPr>
        <w:rPr>
          <w:rFonts w:ascii="Arial" w:hAnsi="Arial" w:cs="Arial"/>
          <w:sz w:val="24"/>
          <w:szCs w:val="24"/>
        </w:rPr>
      </w:pPr>
    </w:p>
    <w:p w14:paraId="036D53BF" w14:textId="77777777" w:rsidR="005B689E" w:rsidRPr="00AD777B" w:rsidRDefault="005B689E" w:rsidP="005B689E">
      <w:pPr>
        <w:rPr>
          <w:rFonts w:ascii="Arial" w:hAnsi="Arial" w:cs="Arial"/>
          <w:sz w:val="24"/>
          <w:szCs w:val="24"/>
        </w:rPr>
      </w:pPr>
      <w:r w:rsidRPr="00AD777B">
        <w:rPr>
          <w:rFonts w:ascii="Arial" w:hAnsi="Arial" w:cs="Arial"/>
          <w:sz w:val="24"/>
          <w:szCs w:val="24"/>
        </w:rPr>
        <w:t xml:space="preserve">See </w:t>
      </w:r>
      <w:r w:rsidRPr="00AD777B">
        <w:rPr>
          <w:rFonts w:ascii="Arial" w:hAnsi="Arial" w:cs="Arial"/>
          <w:b/>
          <w:sz w:val="24"/>
          <w:szCs w:val="24"/>
        </w:rPr>
        <w:t>www.robertdrake.</w:t>
      </w:r>
      <w:r w:rsidR="00BD1AF5">
        <w:rPr>
          <w:rFonts w:ascii="Arial" w:hAnsi="Arial" w:cs="Arial"/>
          <w:b/>
          <w:sz w:val="24"/>
          <w:szCs w:val="24"/>
        </w:rPr>
        <w:t>co</w:t>
      </w:r>
      <w:r w:rsidRPr="00AD777B">
        <w:rPr>
          <w:rFonts w:ascii="Arial" w:hAnsi="Arial" w:cs="Arial"/>
          <w:b/>
          <w:sz w:val="24"/>
          <w:szCs w:val="24"/>
        </w:rPr>
        <w:t>.uk</w:t>
      </w:r>
      <w:r w:rsidRPr="00AD777B">
        <w:rPr>
          <w:rFonts w:ascii="Arial" w:hAnsi="Arial" w:cs="Arial"/>
          <w:sz w:val="24"/>
          <w:szCs w:val="24"/>
        </w:rPr>
        <w:t xml:space="preserve"> for the school’s SEND Information Report. </w:t>
      </w:r>
    </w:p>
    <w:p w14:paraId="463F29E8" w14:textId="77777777" w:rsidR="00696A28" w:rsidRPr="00AD777B" w:rsidRDefault="00696A28" w:rsidP="005B689E">
      <w:pPr>
        <w:rPr>
          <w:rFonts w:ascii="Arial" w:hAnsi="Arial" w:cs="Arial"/>
          <w:sz w:val="24"/>
          <w:szCs w:val="24"/>
        </w:rPr>
      </w:pPr>
    </w:p>
    <w:p w14:paraId="4A5278C6" w14:textId="77777777" w:rsidR="00696A28" w:rsidRPr="00AD777B" w:rsidRDefault="00696A28" w:rsidP="00696A28">
      <w:pPr>
        <w:autoSpaceDE w:val="0"/>
        <w:autoSpaceDN w:val="0"/>
        <w:adjustRightInd w:val="0"/>
        <w:spacing w:after="0" w:line="240" w:lineRule="auto"/>
        <w:rPr>
          <w:rFonts w:ascii="Arial" w:hAnsi="Arial" w:cs="Arial"/>
          <w:b/>
          <w:color w:val="000000"/>
          <w:sz w:val="24"/>
          <w:szCs w:val="24"/>
        </w:rPr>
      </w:pPr>
      <w:r w:rsidRPr="00AD777B">
        <w:rPr>
          <w:rFonts w:ascii="Arial" w:hAnsi="Arial" w:cs="Arial"/>
          <w:b/>
          <w:color w:val="000000"/>
          <w:sz w:val="24"/>
          <w:szCs w:val="24"/>
        </w:rPr>
        <w:t>Roles and Responsibilities</w:t>
      </w:r>
    </w:p>
    <w:p w14:paraId="44103A9D" w14:textId="1E2184E9" w:rsidR="00696A28" w:rsidRPr="00AD777B" w:rsidRDefault="00696A28" w:rsidP="00696A28">
      <w:pPr>
        <w:pStyle w:val="Default"/>
        <w:rPr>
          <w:rFonts w:ascii="Arial" w:hAnsi="Arial" w:cs="Arial"/>
        </w:rPr>
      </w:pPr>
      <w:r w:rsidRPr="078AE0C7">
        <w:rPr>
          <w:rFonts w:ascii="Arial" w:hAnsi="Arial" w:cs="Arial"/>
        </w:rPr>
        <w:t>The person</w:t>
      </w:r>
      <w:r w:rsidR="05E41456" w:rsidRPr="078AE0C7">
        <w:rPr>
          <w:rFonts w:ascii="Arial" w:hAnsi="Arial" w:cs="Arial"/>
        </w:rPr>
        <w:t>s</w:t>
      </w:r>
      <w:r w:rsidRPr="078AE0C7">
        <w:rPr>
          <w:rFonts w:ascii="Arial" w:hAnsi="Arial" w:cs="Arial"/>
        </w:rPr>
        <w:t xml:space="preserve"> responsible for overseeing the provision for children with SEND, Safeguarding and managing the </w:t>
      </w:r>
      <w:bookmarkStart w:id="12" w:name="_Int_gzr123HQ"/>
      <w:r w:rsidRPr="078AE0C7">
        <w:rPr>
          <w:rFonts w:ascii="Arial" w:hAnsi="Arial" w:cs="Arial"/>
        </w:rPr>
        <w:t>schools</w:t>
      </w:r>
      <w:bookmarkEnd w:id="12"/>
      <w:r w:rsidRPr="078AE0C7">
        <w:rPr>
          <w:rFonts w:ascii="Arial" w:hAnsi="Arial" w:cs="Arial"/>
        </w:rPr>
        <w:t xml:space="preserve"> responsibility for meeting the medical needs of pupils </w:t>
      </w:r>
      <w:r w:rsidR="345FCF0D" w:rsidRPr="078AE0C7">
        <w:rPr>
          <w:rFonts w:ascii="Arial" w:hAnsi="Arial" w:cs="Arial"/>
        </w:rPr>
        <w:t>are the Co-Headteachers – Mrs</w:t>
      </w:r>
      <w:r w:rsidR="1C0E7E7B" w:rsidRPr="078AE0C7">
        <w:rPr>
          <w:rFonts w:ascii="Arial" w:hAnsi="Arial" w:cs="Arial"/>
        </w:rPr>
        <w:t xml:space="preserve"> P.</w:t>
      </w:r>
      <w:r w:rsidR="345FCF0D" w:rsidRPr="078AE0C7">
        <w:rPr>
          <w:rFonts w:ascii="Arial" w:hAnsi="Arial" w:cs="Arial"/>
        </w:rPr>
        <w:t xml:space="preserve"> Coe and Mrs </w:t>
      </w:r>
      <w:r w:rsidR="685E919B" w:rsidRPr="078AE0C7">
        <w:rPr>
          <w:rFonts w:ascii="Arial" w:hAnsi="Arial" w:cs="Arial"/>
        </w:rPr>
        <w:t xml:space="preserve">N. </w:t>
      </w:r>
      <w:r w:rsidR="345FCF0D" w:rsidRPr="078AE0C7">
        <w:rPr>
          <w:rFonts w:ascii="Arial" w:hAnsi="Arial" w:cs="Arial"/>
        </w:rPr>
        <w:t xml:space="preserve">Jackson.  </w:t>
      </w:r>
      <w:r w:rsidRPr="078AE0C7">
        <w:rPr>
          <w:rFonts w:ascii="Arial" w:hAnsi="Arial" w:cs="Arial"/>
        </w:rPr>
        <w:t xml:space="preserve"> </w:t>
      </w:r>
    </w:p>
    <w:p w14:paraId="3B7B4B86" w14:textId="77777777" w:rsidR="00696A28" w:rsidRPr="00AD777B" w:rsidRDefault="00696A28" w:rsidP="00696A28">
      <w:pPr>
        <w:pStyle w:val="Default"/>
        <w:rPr>
          <w:rFonts w:ascii="Arial" w:hAnsi="Arial" w:cs="Arial"/>
        </w:rPr>
      </w:pPr>
    </w:p>
    <w:p w14:paraId="019DC31F" w14:textId="65F68C8D" w:rsidR="00696A28" w:rsidRPr="00AD777B" w:rsidRDefault="00696A28" w:rsidP="00696A28">
      <w:pPr>
        <w:pStyle w:val="Default"/>
        <w:rPr>
          <w:rFonts w:ascii="Arial" w:hAnsi="Arial" w:cs="Arial"/>
        </w:rPr>
      </w:pPr>
      <w:r w:rsidRPr="078AE0C7">
        <w:rPr>
          <w:rFonts w:ascii="Arial" w:hAnsi="Arial" w:cs="Arial"/>
        </w:rPr>
        <w:t xml:space="preserve">The person responsible for co-ordinating the </w:t>
      </w:r>
      <w:bookmarkStart w:id="13" w:name="_Int_R5garr6h"/>
      <w:r w:rsidRPr="078AE0C7">
        <w:rPr>
          <w:rFonts w:ascii="Arial" w:hAnsi="Arial" w:cs="Arial"/>
        </w:rPr>
        <w:t>day to day</w:t>
      </w:r>
      <w:bookmarkEnd w:id="13"/>
      <w:r w:rsidRPr="078AE0C7">
        <w:rPr>
          <w:rFonts w:ascii="Arial" w:hAnsi="Arial" w:cs="Arial"/>
        </w:rPr>
        <w:t xml:space="preserve"> provision of educat</w:t>
      </w:r>
      <w:r w:rsidR="00C547AB">
        <w:rPr>
          <w:rFonts w:ascii="Arial" w:hAnsi="Arial" w:cs="Arial"/>
        </w:rPr>
        <w:t xml:space="preserve">ion for pupils with SEND is Miss H Simpkin </w:t>
      </w:r>
      <w:r w:rsidR="0E69B400" w:rsidRPr="078AE0C7">
        <w:rPr>
          <w:rFonts w:ascii="Arial" w:hAnsi="Arial" w:cs="Arial"/>
        </w:rPr>
        <w:t>(</w:t>
      </w:r>
      <w:r w:rsidRPr="078AE0C7">
        <w:rPr>
          <w:rFonts w:ascii="Arial" w:hAnsi="Arial" w:cs="Arial"/>
        </w:rPr>
        <w:t>SENCO).</w:t>
      </w:r>
    </w:p>
    <w:p w14:paraId="3A0FF5F2" w14:textId="77777777" w:rsidR="00696A28" w:rsidRPr="00AD777B" w:rsidRDefault="00696A28" w:rsidP="00696A28">
      <w:pPr>
        <w:spacing w:line="240" w:lineRule="auto"/>
        <w:rPr>
          <w:rFonts w:ascii="Arial" w:hAnsi="Arial" w:cs="Arial"/>
          <w:sz w:val="24"/>
          <w:szCs w:val="24"/>
        </w:rPr>
      </w:pPr>
    </w:p>
    <w:p w14:paraId="76C07C38" w14:textId="77777777" w:rsidR="00696A28" w:rsidRPr="00AD777B" w:rsidRDefault="00696A28" w:rsidP="00696A28">
      <w:pPr>
        <w:spacing w:line="240" w:lineRule="auto"/>
        <w:rPr>
          <w:rFonts w:ascii="Arial" w:hAnsi="Arial" w:cs="Arial"/>
          <w:sz w:val="24"/>
          <w:szCs w:val="24"/>
        </w:rPr>
      </w:pPr>
      <w:r w:rsidRPr="00AD777B">
        <w:rPr>
          <w:rFonts w:ascii="Arial" w:hAnsi="Arial" w:cs="Arial"/>
          <w:sz w:val="24"/>
          <w:szCs w:val="24"/>
        </w:rPr>
        <w:t>The governor responsible for monitoring SEND is Mrs E. Foster. A termly report is provided to the governing body.</w:t>
      </w:r>
    </w:p>
    <w:p w14:paraId="23955EDF" w14:textId="7B661620" w:rsidR="00696A28" w:rsidRPr="00AD777B" w:rsidRDefault="00696A28" w:rsidP="00696A28">
      <w:pPr>
        <w:rPr>
          <w:rFonts w:ascii="Arial" w:hAnsi="Arial" w:cs="Arial"/>
          <w:sz w:val="24"/>
          <w:szCs w:val="24"/>
        </w:rPr>
      </w:pPr>
      <w:r w:rsidRPr="38208C13">
        <w:rPr>
          <w:rFonts w:ascii="Arial" w:hAnsi="Arial" w:cs="Arial"/>
          <w:sz w:val="24"/>
          <w:szCs w:val="24"/>
        </w:rPr>
        <w:t>The person</w:t>
      </w:r>
      <w:r w:rsidR="7B428083" w:rsidRPr="38208C13">
        <w:rPr>
          <w:rFonts w:ascii="Arial" w:hAnsi="Arial" w:cs="Arial"/>
          <w:sz w:val="24"/>
          <w:szCs w:val="24"/>
        </w:rPr>
        <w:t>s</w:t>
      </w:r>
      <w:r w:rsidRPr="38208C13">
        <w:rPr>
          <w:rFonts w:ascii="Arial" w:hAnsi="Arial" w:cs="Arial"/>
          <w:sz w:val="24"/>
          <w:szCs w:val="24"/>
        </w:rPr>
        <w:t xml:space="preserve"> responsible for managing the Pupil Premium Grant</w:t>
      </w:r>
      <w:r w:rsidR="00BD1AF5" w:rsidRPr="38208C13">
        <w:rPr>
          <w:rFonts w:ascii="Arial" w:hAnsi="Arial" w:cs="Arial"/>
          <w:sz w:val="24"/>
          <w:szCs w:val="24"/>
        </w:rPr>
        <w:t xml:space="preserve"> and Looked After Children funding</w:t>
      </w:r>
      <w:r w:rsidRPr="38208C13">
        <w:rPr>
          <w:rFonts w:ascii="Arial" w:hAnsi="Arial" w:cs="Arial"/>
          <w:sz w:val="24"/>
          <w:szCs w:val="24"/>
        </w:rPr>
        <w:t xml:space="preserve"> </w:t>
      </w:r>
      <w:r w:rsidR="7A94480C" w:rsidRPr="38208C13">
        <w:rPr>
          <w:rFonts w:ascii="Arial" w:hAnsi="Arial" w:cs="Arial"/>
          <w:sz w:val="24"/>
          <w:szCs w:val="24"/>
        </w:rPr>
        <w:t xml:space="preserve">are the Co-Headteachers – Mrs </w:t>
      </w:r>
      <w:r w:rsidR="07CC655D" w:rsidRPr="38208C13">
        <w:rPr>
          <w:rFonts w:ascii="Arial" w:hAnsi="Arial" w:cs="Arial"/>
          <w:sz w:val="24"/>
          <w:szCs w:val="24"/>
        </w:rPr>
        <w:t xml:space="preserve">P. </w:t>
      </w:r>
      <w:r w:rsidR="7A94480C" w:rsidRPr="38208C13">
        <w:rPr>
          <w:rFonts w:ascii="Arial" w:hAnsi="Arial" w:cs="Arial"/>
          <w:sz w:val="24"/>
          <w:szCs w:val="24"/>
        </w:rPr>
        <w:t xml:space="preserve">Coe and Mrs </w:t>
      </w:r>
      <w:r w:rsidR="010264E6" w:rsidRPr="38208C13">
        <w:rPr>
          <w:rFonts w:ascii="Arial" w:hAnsi="Arial" w:cs="Arial"/>
          <w:sz w:val="24"/>
          <w:szCs w:val="24"/>
        </w:rPr>
        <w:t xml:space="preserve">N. </w:t>
      </w:r>
      <w:r w:rsidR="7A94480C" w:rsidRPr="38208C13">
        <w:rPr>
          <w:rFonts w:ascii="Arial" w:hAnsi="Arial" w:cs="Arial"/>
          <w:sz w:val="24"/>
          <w:szCs w:val="24"/>
        </w:rPr>
        <w:t xml:space="preserve">Jackson.  </w:t>
      </w:r>
    </w:p>
    <w:p w14:paraId="371CB71A" w14:textId="77777777" w:rsidR="00696A28" w:rsidRDefault="00696A28" w:rsidP="00BD1AF5">
      <w:pPr>
        <w:rPr>
          <w:rStyle w:val="Hyperlink"/>
          <w:rFonts w:ascii="Arial" w:hAnsi="Arial" w:cs="Arial"/>
          <w:sz w:val="24"/>
          <w:szCs w:val="24"/>
        </w:rPr>
      </w:pPr>
      <w:r w:rsidRPr="00AD777B">
        <w:rPr>
          <w:rFonts w:ascii="Arial" w:hAnsi="Arial" w:cs="Arial"/>
          <w:sz w:val="24"/>
          <w:szCs w:val="24"/>
        </w:rPr>
        <w:t xml:space="preserve">Contact details: The Robert Drake Primary School, Church Road, Thundersley, Essex. SS7 3HT. 01268 754124. </w:t>
      </w:r>
      <w:hyperlink r:id="rId12" w:history="1">
        <w:r w:rsidR="00BD1AF5" w:rsidRPr="00E40EE0">
          <w:rPr>
            <w:rStyle w:val="Hyperlink"/>
            <w:rFonts w:ascii="Arial" w:hAnsi="Arial" w:cs="Arial"/>
            <w:sz w:val="24"/>
            <w:szCs w:val="24"/>
          </w:rPr>
          <w:t>admin@robertdrake.essex.sch.uk</w:t>
        </w:r>
      </w:hyperlink>
    </w:p>
    <w:p w14:paraId="5630AD66" w14:textId="77777777" w:rsidR="00BD1AF5" w:rsidRPr="00AD777B" w:rsidRDefault="00BD1AF5" w:rsidP="00BD1AF5">
      <w:pPr>
        <w:rPr>
          <w:rFonts w:ascii="Arial" w:hAnsi="Arial" w:cs="Arial"/>
          <w:b/>
          <w:bCs/>
          <w:color w:val="000000"/>
          <w:sz w:val="24"/>
          <w:szCs w:val="24"/>
        </w:rPr>
      </w:pPr>
    </w:p>
    <w:p w14:paraId="73A36AF0" w14:textId="77777777" w:rsidR="00696A28" w:rsidRPr="00AD777B" w:rsidRDefault="00696A28" w:rsidP="00696A28">
      <w:pPr>
        <w:autoSpaceDE w:val="0"/>
        <w:autoSpaceDN w:val="0"/>
        <w:adjustRightInd w:val="0"/>
        <w:spacing w:after="0" w:line="240" w:lineRule="auto"/>
        <w:rPr>
          <w:rFonts w:ascii="Arial" w:hAnsi="Arial" w:cs="Arial"/>
          <w:b/>
          <w:bCs/>
          <w:color w:val="000000"/>
          <w:sz w:val="24"/>
          <w:szCs w:val="24"/>
        </w:rPr>
      </w:pPr>
      <w:r w:rsidRPr="00AD777B">
        <w:rPr>
          <w:rFonts w:ascii="Arial" w:hAnsi="Arial" w:cs="Arial"/>
          <w:b/>
          <w:bCs/>
          <w:color w:val="000000"/>
          <w:sz w:val="24"/>
          <w:szCs w:val="24"/>
        </w:rPr>
        <w:t>Storing and Managing Information</w:t>
      </w:r>
    </w:p>
    <w:p w14:paraId="03A0B672" w14:textId="78506017" w:rsidR="00696A28" w:rsidRPr="00AD777B" w:rsidRDefault="00696A28" w:rsidP="078AE0C7">
      <w:pPr>
        <w:autoSpaceDE w:val="0"/>
        <w:autoSpaceDN w:val="0"/>
        <w:adjustRightInd w:val="0"/>
        <w:spacing w:after="0" w:line="240" w:lineRule="auto"/>
        <w:rPr>
          <w:rFonts w:ascii="Arial" w:hAnsi="Arial" w:cs="Arial"/>
          <w:sz w:val="24"/>
          <w:szCs w:val="24"/>
        </w:rPr>
      </w:pPr>
      <w:r w:rsidRPr="078AE0C7">
        <w:rPr>
          <w:rFonts w:ascii="Arial" w:hAnsi="Arial" w:cs="Arial"/>
          <w:color w:val="000000" w:themeColor="text1"/>
          <w:sz w:val="24"/>
          <w:szCs w:val="24"/>
        </w:rPr>
        <w:t xml:space="preserve">All pupil documents are stored in a central file in the school office. SEND files are stored in the SENCO’s office.  </w:t>
      </w:r>
      <w:r w:rsidRPr="078AE0C7">
        <w:rPr>
          <w:rFonts w:ascii="Arial" w:hAnsi="Arial" w:cs="Arial"/>
          <w:sz w:val="24"/>
          <w:szCs w:val="24"/>
        </w:rPr>
        <w:t>Refer to the Information Management Policy.</w:t>
      </w:r>
    </w:p>
    <w:p w14:paraId="61829076" w14:textId="77777777" w:rsidR="00696A28" w:rsidRPr="00AD777B" w:rsidRDefault="00696A28" w:rsidP="00696A28">
      <w:pPr>
        <w:autoSpaceDE w:val="0"/>
        <w:autoSpaceDN w:val="0"/>
        <w:adjustRightInd w:val="0"/>
        <w:spacing w:after="0" w:line="240" w:lineRule="auto"/>
        <w:rPr>
          <w:rFonts w:ascii="Arial" w:hAnsi="Arial" w:cs="Arial"/>
          <w:bCs/>
          <w:sz w:val="24"/>
          <w:szCs w:val="24"/>
        </w:rPr>
      </w:pPr>
    </w:p>
    <w:p w14:paraId="58F36B06" w14:textId="77777777" w:rsidR="00696A28" w:rsidRPr="00AD777B" w:rsidRDefault="00696A28" w:rsidP="00696A28">
      <w:pPr>
        <w:spacing w:before="120"/>
        <w:rPr>
          <w:rFonts w:ascii="Arial" w:hAnsi="Arial" w:cs="Arial"/>
          <w:sz w:val="24"/>
          <w:szCs w:val="24"/>
          <w:lang w:val="en-US"/>
        </w:rPr>
      </w:pPr>
      <w:r w:rsidRPr="00AD777B">
        <w:rPr>
          <w:rFonts w:ascii="Arial" w:hAnsi="Arial" w:cs="Arial"/>
          <w:sz w:val="24"/>
          <w:szCs w:val="24"/>
          <w:lang w:val="en-US"/>
        </w:rPr>
        <w:t xml:space="preserve">Our school aims to ensure that all personal data collected about staff, pupils, parents, governors, visitors and other individuals is collected, stored and processed in accordance with the </w:t>
      </w:r>
      <w:hyperlink r:id="rId13" w:history="1">
        <w:r w:rsidRPr="00AD777B">
          <w:rPr>
            <w:rStyle w:val="Hyperlink"/>
            <w:rFonts w:ascii="Arial" w:hAnsi="Arial" w:cs="Arial"/>
            <w:color w:val="0092CF"/>
            <w:sz w:val="24"/>
            <w:szCs w:val="24"/>
            <w:lang w:val="en-US"/>
          </w:rPr>
          <w:t>General Data Protection Regulation (GDPR)</w:t>
        </w:r>
      </w:hyperlink>
      <w:r w:rsidRPr="00AD777B">
        <w:rPr>
          <w:rFonts w:ascii="Arial" w:hAnsi="Arial" w:cs="Arial"/>
          <w:sz w:val="24"/>
          <w:szCs w:val="24"/>
          <w:lang w:val="en-US"/>
        </w:rPr>
        <w:t xml:space="preserve"> and the expected provisions of the Data Protection Act 2018 (DPA 2018) as set out in the </w:t>
      </w:r>
      <w:hyperlink r:id="rId14" w:history="1">
        <w:r w:rsidRPr="00AD777B">
          <w:rPr>
            <w:rStyle w:val="Hyperlink"/>
            <w:rFonts w:ascii="Arial" w:hAnsi="Arial" w:cs="Arial"/>
            <w:color w:val="0092CF"/>
            <w:sz w:val="24"/>
            <w:szCs w:val="24"/>
            <w:lang w:val="en-US"/>
          </w:rPr>
          <w:t>Data Protection Bill</w:t>
        </w:r>
      </w:hyperlink>
      <w:r w:rsidRPr="00AD777B">
        <w:rPr>
          <w:rFonts w:ascii="Arial" w:hAnsi="Arial" w:cs="Arial"/>
          <w:sz w:val="24"/>
          <w:szCs w:val="24"/>
          <w:lang w:val="en-US"/>
        </w:rPr>
        <w:t xml:space="preserve">. </w:t>
      </w:r>
    </w:p>
    <w:p w14:paraId="6D25BDDD" w14:textId="77777777" w:rsidR="00696A28" w:rsidRPr="00AD777B" w:rsidRDefault="00696A28" w:rsidP="00696A28">
      <w:pPr>
        <w:spacing w:before="120"/>
        <w:rPr>
          <w:rFonts w:ascii="Arial" w:hAnsi="Arial" w:cs="Arial"/>
          <w:sz w:val="24"/>
          <w:szCs w:val="24"/>
          <w:lang w:val="en-US"/>
        </w:rPr>
      </w:pPr>
      <w:r w:rsidRPr="00AD777B">
        <w:rPr>
          <w:rFonts w:ascii="Arial" w:hAnsi="Arial" w:cs="Arial"/>
          <w:sz w:val="24"/>
          <w:szCs w:val="24"/>
          <w:lang w:val="en-US"/>
        </w:rPr>
        <w:t xml:space="preserve">This policy applies to all personal data, regardless of whether it is in paper or electronic format. </w:t>
      </w:r>
    </w:p>
    <w:p w14:paraId="2BA226A1" w14:textId="77777777" w:rsidR="00696A28" w:rsidRPr="00AD777B" w:rsidRDefault="00696A28" w:rsidP="00696A28">
      <w:pPr>
        <w:rPr>
          <w:rFonts w:ascii="Arial" w:hAnsi="Arial" w:cs="Arial"/>
          <w:sz w:val="24"/>
          <w:szCs w:val="24"/>
        </w:rPr>
      </w:pPr>
    </w:p>
    <w:p w14:paraId="69EB895C" w14:textId="77777777" w:rsidR="00696A28" w:rsidRPr="00AD777B" w:rsidRDefault="00696A28" w:rsidP="00696A28">
      <w:pPr>
        <w:autoSpaceDE w:val="0"/>
        <w:autoSpaceDN w:val="0"/>
        <w:adjustRightInd w:val="0"/>
        <w:spacing w:after="0" w:line="240" w:lineRule="auto"/>
        <w:rPr>
          <w:rFonts w:ascii="Arial" w:hAnsi="Arial" w:cs="Arial"/>
          <w:b/>
          <w:color w:val="000000"/>
          <w:sz w:val="24"/>
          <w:szCs w:val="24"/>
        </w:rPr>
      </w:pPr>
      <w:r w:rsidRPr="00AD777B">
        <w:rPr>
          <w:rFonts w:ascii="Arial" w:hAnsi="Arial" w:cs="Arial"/>
          <w:b/>
          <w:color w:val="000000"/>
          <w:sz w:val="24"/>
          <w:szCs w:val="24"/>
        </w:rPr>
        <w:t>Accessibility</w:t>
      </w:r>
    </w:p>
    <w:p w14:paraId="1E21EF70" w14:textId="77777777" w:rsidR="00696A28" w:rsidRPr="00AD777B" w:rsidRDefault="00696A28" w:rsidP="00696A28">
      <w:pPr>
        <w:autoSpaceDE w:val="0"/>
        <w:autoSpaceDN w:val="0"/>
        <w:adjustRightInd w:val="0"/>
        <w:spacing w:after="0" w:line="240" w:lineRule="auto"/>
        <w:rPr>
          <w:rFonts w:ascii="Arial" w:hAnsi="Arial" w:cs="Arial"/>
          <w:bCs/>
          <w:color w:val="000000"/>
          <w:sz w:val="24"/>
          <w:szCs w:val="24"/>
        </w:rPr>
      </w:pPr>
      <w:r w:rsidRPr="00AD777B">
        <w:rPr>
          <w:rFonts w:ascii="Arial" w:hAnsi="Arial" w:cs="Arial"/>
          <w:bCs/>
          <w:color w:val="000000"/>
          <w:sz w:val="24"/>
          <w:szCs w:val="24"/>
        </w:rPr>
        <w:t>The school is accessible to all pupils and parents/carers. Reasonable adjustments are made to cater for individual needs. Refer to the Accessibility Plan.</w:t>
      </w:r>
    </w:p>
    <w:p w14:paraId="17AD93B2" w14:textId="77777777" w:rsidR="00696A28" w:rsidRPr="00AD777B" w:rsidRDefault="00696A28" w:rsidP="00696A28">
      <w:pPr>
        <w:autoSpaceDE w:val="0"/>
        <w:autoSpaceDN w:val="0"/>
        <w:adjustRightInd w:val="0"/>
        <w:spacing w:after="0" w:line="240" w:lineRule="auto"/>
        <w:rPr>
          <w:rFonts w:ascii="Arial" w:hAnsi="Arial" w:cs="Arial"/>
          <w:bCs/>
          <w:color w:val="000000"/>
          <w:sz w:val="24"/>
          <w:szCs w:val="24"/>
        </w:rPr>
      </w:pPr>
    </w:p>
    <w:p w14:paraId="0DE4B5B7" w14:textId="77777777" w:rsidR="00413DB9" w:rsidRPr="00AD777B" w:rsidRDefault="00413DB9" w:rsidP="00413DB9">
      <w:pPr>
        <w:spacing w:after="0" w:line="240" w:lineRule="auto"/>
        <w:rPr>
          <w:rFonts w:ascii="Arial" w:hAnsi="Arial" w:cs="Arial"/>
          <w:b/>
          <w:sz w:val="24"/>
          <w:szCs w:val="24"/>
          <w:u w:val="single"/>
        </w:rPr>
      </w:pPr>
    </w:p>
    <w:p w14:paraId="47DA6BAE" w14:textId="77777777" w:rsidR="00413DB9" w:rsidRPr="00AD777B" w:rsidRDefault="008241DA" w:rsidP="00413DB9">
      <w:pPr>
        <w:spacing w:after="0" w:line="240" w:lineRule="auto"/>
        <w:rPr>
          <w:rFonts w:ascii="Arial" w:hAnsi="Arial" w:cs="Arial"/>
          <w:b/>
          <w:sz w:val="24"/>
          <w:szCs w:val="24"/>
        </w:rPr>
      </w:pPr>
      <w:r w:rsidRPr="00AD777B">
        <w:rPr>
          <w:rFonts w:ascii="Arial" w:hAnsi="Arial" w:cs="Arial"/>
          <w:b/>
          <w:sz w:val="24"/>
          <w:szCs w:val="24"/>
        </w:rPr>
        <w:t>Criteria for Exiting the SEND</w:t>
      </w:r>
      <w:r w:rsidR="0056333B" w:rsidRPr="00AD777B">
        <w:rPr>
          <w:rFonts w:ascii="Arial" w:hAnsi="Arial" w:cs="Arial"/>
          <w:b/>
          <w:sz w:val="24"/>
          <w:szCs w:val="24"/>
        </w:rPr>
        <w:t xml:space="preserve"> Register/Record</w:t>
      </w:r>
      <w:r w:rsidR="00413DB9" w:rsidRPr="00AD777B">
        <w:rPr>
          <w:rFonts w:ascii="Arial" w:hAnsi="Arial" w:cs="Arial"/>
          <w:b/>
          <w:sz w:val="24"/>
          <w:szCs w:val="24"/>
        </w:rPr>
        <w:t>:</w:t>
      </w:r>
    </w:p>
    <w:p w14:paraId="12EF9B04" w14:textId="77777777" w:rsidR="00711611" w:rsidRPr="00AD777B" w:rsidRDefault="00711611" w:rsidP="00413DB9">
      <w:pPr>
        <w:spacing w:after="0" w:line="240" w:lineRule="auto"/>
        <w:rPr>
          <w:rFonts w:ascii="Arial" w:hAnsi="Arial" w:cs="Arial"/>
          <w:sz w:val="24"/>
          <w:szCs w:val="24"/>
        </w:rPr>
      </w:pPr>
      <w:r w:rsidRPr="00AD777B">
        <w:rPr>
          <w:rFonts w:ascii="Arial" w:hAnsi="Arial" w:cs="Arial"/>
          <w:sz w:val="24"/>
          <w:szCs w:val="24"/>
        </w:rPr>
        <w:t>The SEN</w:t>
      </w:r>
      <w:r w:rsidR="008241DA" w:rsidRPr="00AD777B">
        <w:rPr>
          <w:rFonts w:ascii="Arial" w:hAnsi="Arial" w:cs="Arial"/>
          <w:sz w:val="24"/>
          <w:szCs w:val="24"/>
        </w:rPr>
        <w:t>D</w:t>
      </w:r>
      <w:r w:rsidRPr="00AD777B">
        <w:rPr>
          <w:rFonts w:ascii="Arial" w:hAnsi="Arial" w:cs="Arial"/>
          <w:sz w:val="24"/>
          <w:szCs w:val="24"/>
        </w:rPr>
        <w:t xml:space="preserve"> </w:t>
      </w:r>
      <w:r w:rsidR="007B22E7" w:rsidRPr="00AD777B">
        <w:rPr>
          <w:rFonts w:ascii="Arial" w:hAnsi="Arial" w:cs="Arial"/>
          <w:sz w:val="24"/>
          <w:szCs w:val="24"/>
        </w:rPr>
        <w:t>R</w:t>
      </w:r>
      <w:r w:rsidRPr="00AD777B">
        <w:rPr>
          <w:rFonts w:ascii="Arial" w:hAnsi="Arial" w:cs="Arial"/>
          <w:sz w:val="24"/>
          <w:szCs w:val="24"/>
        </w:rPr>
        <w:t xml:space="preserve">egister is reviewed every term (in line with </w:t>
      </w:r>
      <w:r w:rsidR="005B2D17" w:rsidRPr="00AD777B">
        <w:rPr>
          <w:rFonts w:ascii="Arial" w:hAnsi="Arial" w:cs="Arial"/>
          <w:sz w:val="24"/>
          <w:szCs w:val="24"/>
        </w:rPr>
        <w:t>p</w:t>
      </w:r>
      <w:r w:rsidRPr="00AD777B">
        <w:rPr>
          <w:rFonts w:ascii="Arial" w:hAnsi="Arial" w:cs="Arial"/>
          <w:sz w:val="24"/>
          <w:szCs w:val="24"/>
        </w:rPr>
        <w:t xml:space="preserve">upil </w:t>
      </w:r>
      <w:r w:rsidR="005B2D17" w:rsidRPr="00AD777B">
        <w:rPr>
          <w:rFonts w:ascii="Arial" w:hAnsi="Arial" w:cs="Arial"/>
          <w:sz w:val="24"/>
          <w:szCs w:val="24"/>
        </w:rPr>
        <w:t>p</w:t>
      </w:r>
      <w:r w:rsidRPr="00AD777B">
        <w:rPr>
          <w:rFonts w:ascii="Arial" w:hAnsi="Arial" w:cs="Arial"/>
          <w:sz w:val="24"/>
          <w:szCs w:val="24"/>
        </w:rPr>
        <w:t xml:space="preserve">rogress </w:t>
      </w:r>
      <w:r w:rsidR="005B2D17" w:rsidRPr="00AD777B">
        <w:rPr>
          <w:rFonts w:ascii="Arial" w:hAnsi="Arial" w:cs="Arial"/>
          <w:sz w:val="24"/>
          <w:szCs w:val="24"/>
        </w:rPr>
        <w:t xml:space="preserve">review </w:t>
      </w:r>
      <w:r w:rsidRPr="00AD777B">
        <w:rPr>
          <w:rFonts w:ascii="Arial" w:hAnsi="Arial" w:cs="Arial"/>
          <w:sz w:val="24"/>
          <w:szCs w:val="24"/>
        </w:rPr>
        <w:t xml:space="preserve">meetings). If a pupil is making good progress, they will be monitored for another term to </w:t>
      </w:r>
      <w:r w:rsidR="00FD267B" w:rsidRPr="00AD777B">
        <w:rPr>
          <w:rFonts w:ascii="Arial" w:hAnsi="Arial" w:cs="Arial"/>
          <w:sz w:val="24"/>
          <w:szCs w:val="24"/>
        </w:rPr>
        <w:t>determine</w:t>
      </w:r>
      <w:r w:rsidRPr="00AD777B">
        <w:rPr>
          <w:rFonts w:ascii="Arial" w:hAnsi="Arial" w:cs="Arial"/>
          <w:sz w:val="24"/>
          <w:szCs w:val="24"/>
        </w:rPr>
        <w:t xml:space="preserve"> whether they need to continue receiving SEN</w:t>
      </w:r>
      <w:r w:rsidR="008241DA" w:rsidRPr="00AD777B">
        <w:rPr>
          <w:rFonts w:ascii="Arial" w:hAnsi="Arial" w:cs="Arial"/>
          <w:sz w:val="24"/>
          <w:szCs w:val="24"/>
        </w:rPr>
        <w:t>D</w:t>
      </w:r>
      <w:r w:rsidRPr="00AD777B">
        <w:rPr>
          <w:rFonts w:ascii="Arial" w:hAnsi="Arial" w:cs="Arial"/>
          <w:sz w:val="24"/>
          <w:szCs w:val="24"/>
        </w:rPr>
        <w:t xml:space="preserve"> support. A meeting will be organised with parents/carers, the pupil, class teacher and any relevant outside agencies to decide </w:t>
      </w:r>
      <w:r w:rsidR="005B2D17" w:rsidRPr="00AD777B">
        <w:rPr>
          <w:rFonts w:ascii="Arial" w:hAnsi="Arial" w:cs="Arial"/>
          <w:sz w:val="24"/>
          <w:szCs w:val="24"/>
        </w:rPr>
        <w:t xml:space="preserve">if the pupil still requires the same </w:t>
      </w:r>
      <w:r w:rsidRPr="00AD777B">
        <w:rPr>
          <w:rFonts w:ascii="Arial" w:hAnsi="Arial" w:cs="Arial"/>
          <w:sz w:val="24"/>
          <w:szCs w:val="24"/>
        </w:rPr>
        <w:t xml:space="preserve">level of support or </w:t>
      </w:r>
      <w:r w:rsidR="00FD267B" w:rsidRPr="00AD777B">
        <w:rPr>
          <w:rFonts w:ascii="Arial" w:hAnsi="Arial" w:cs="Arial"/>
          <w:sz w:val="24"/>
          <w:szCs w:val="24"/>
        </w:rPr>
        <w:t xml:space="preserve">if </w:t>
      </w:r>
      <w:r w:rsidRPr="00AD777B">
        <w:rPr>
          <w:rFonts w:ascii="Arial" w:hAnsi="Arial" w:cs="Arial"/>
          <w:sz w:val="24"/>
          <w:szCs w:val="24"/>
        </w:rPr>
        <w:t xml:space="preserve">their needs can now be met through quality first teaching.  </w:t>
      </w:r>
    </w:p>
    <w:p w14:paraId="66204FF1" w14:textId="77777777" w:rsidR="005B689E" w:rsidRPr="00AD777B" w:rsidRDefault="005B689E" w:rsidP="00413DB9">
      <w:pPr>
        <w:spacing w:after="0" w:line="240" w:lineRule="auto"/>
        <w:rPr>
          <w:rFonts w:ascii="Arial" w:hAnsi="Arial" w:cs="Arial"/>
          <w:sz w:val="24"/>
          <w:szCs w:val="24"/>
        </w:rPr>
      </w:pPr>
    </w:p>
    <w:p w14:paraId="3A8AAE66" w14:textId="77777777" w:rsidR="005B689E" w:rsidRPr="00AD777B" w:rsidRDefault="005B689E" w:rsidP="00413DB9">
      <w:pPr>
        <w:spacing w:after="0" w:line="240" w:lineRule="auto"/>
        <w:rPr>
          <w:rFonts w:ascii="Arial" w:hAnsi="Arial" w:cs="Arial"/>
          <w:sz w:val="24"/>
          <w:szCs w:val="24"/>
        </w:rPr>
      </w:pPr>
      <w:r w:rsidRPr="00AD777B">
        <w:rPr>
          <w:rFonts w:ascii="Arial" w:hAnsi="Arial" w:cs="Arial"/>
          <w:sz w:val="24"/>
          <w:szCs w:val="24"/>
        </w:rPr>
        <w:t xml:space="preserve">Impact on pupil progress is monitored informally daily and formally at each One Plan review and pupil progress meetings. Daily adjustments are made to teaching to ensure that next steps of learning are achievable and met. This informs formal summative assessment such as EHCP outcomes and Target Tracker statements and steps. </w:t>
      </w:r>
    </w:p>
    <w:p w14:paraId="2DBF0D7D" w14:textId="77777777" w:rsidR="00413DB9" w:rsidRPr="00AD777B" w:rsidRDefault="00413DB9" w:rsidP="00772CB9">
      <w:pPr>
        <w:rPr>
          <w:rFonts w:ascii="Arial" w:hAnsi="Arial" w:cs="Arial"/>
          <w:b/>
          <w:sz w:val="24"/>
          <w:szCs w:val="24"/>
        </w:rPr>
      </w:pPr>
    </w:p>
    <w:p w14:paraId="11849593" w14:textId="77777777" w:rsidR="00696A28" w:rsidRPr="00AD777B" w:rsidRDefault="00696A28" w:rsidP="00696A28">
      <w:pPr>
        <w:spacing w:after="0" w:line="240" w:lineRule="auto"/>
        <w:rPr>
          <w:rFonts w:ascii="Arial" w:hAnsi="Arial" w:cs="Arial"/>
          <w:b/>
          <w:sz w:val="24"/>
          <w:szCs w:val="24"/>
        </w:rPr>
      </w:pPr>
      <w:r w:rsidRPr="00AD777B">
        <w:rPr>
          <w:rFonts w:ascii="Arial" w:hAnsi="Arial" w:cs="Arial"/>
          <w:b/>
          <w:sz w:val="24"/>
          <w:szCs w:val="24"/>
        </w:rPr>
        <w:t>Monitoring and Evaluation of SEND</w:t>
      </w:r>
    </w:p>
    <w:p w14:paraId="12AEAE91" w14:textId="77777777" w:rsidR="00696A28" w:rsidRPr="00AD777B" w:rsidRDefault="00696A28" w:rsidP="00696A28">
      <w:pPr>
        <w:autoSpaceDE w:val="0"/>
        <w:autoSpaceDN w:val="0"/>
        <w:adjustRightInd w:val="0"/>
        <w:spacing w:after="0" w:line="240" w:lineRule="auto"/>
        <w:rPr>
          <w:rFonts w:ascii="Arial" w:hAnsi="Arial" w:cs="Arial"/>
          <w:color w:val="000000"/>
          <w:sz w:val="24"/>
          <w:szCs w:val="24"/>
        </w:rPr>
      </w:pPr>
      <w:r w:rsidRPr="00AD777B">
        <w:rPr>
          <w:rFonts w:ascii="Arial" w:hAnsi="Arial" w:cs="Arial"/>
          <w:color w:val="000000"/>
          <w:sz w:val="24"/>
          <w:szCs w:val="24"/>
        </w:rPr>
        <w:t xml:space="preserve">In order to make consistent, continuous progress in relation to SEND provision the school encourages feedback from governors, staff, parents/carers and pupils during the academic year. Parents/carers, governors, staff and pupils are given an opportunity to evaluate the effectiveness of provision by means of a questionnaire. Views are also collected at progress review meetings and parent evenings. </w:t>
      </w:r>
    </w:p>
    <w:p w14:paraId="1F59683D" w14:textId="77777777" w:rsidR="00696A28" w:rsidRPr="00AD777B" w:rsidRDefault="00696A28" w:rsidP="00696A28">
      <w:pPr>
        <w:autoSpaceDE w:val="0"/>
        <w:autoSpaceDN w:val="0"/>
        <w:adjustRightInd w:val="0"/>
        <w:spacing w:after="0" w:line="240" w:lineRule="auto"/>
        <w:rPr>
          <w:rFonts w:ascii="Arial" w:hAnsi="Arial" w:cs="Arial"/>
          <w:color w:val="000000"/>
          <w:sz w:val="24"/>
          <w:szCs w:val="24"/>
        </w:rPr>
      </w:pPr>
      <w:r w:rsidRPr="078AE0C7">
        <w:rPr>
          <w:rFonts w:ascii="Arial" w:hAnsi="Arial" w:cs="Arial"/>
          <w:color w:val="000000" w:themeColor="text1"/>
          <w:sz w:val="24"/>
          <w:szCs w:val="24"/>
        </w:rPr>
        <w:t>Pupil progress will be monitored on a termly basis in line wit</w:t>
      </w:r>
      <w:r w:rsidR="00BD1AF5" w:rsidRPr="078AE0C7">
        <w:rPr>
          <w:rFonts w:ascii="Arial" w:hAnsi="Arial" w:cs="Arial"/>
          <w:color w:val="000000" w:themeColor="text1"/>
          <w:sz w:val="24"/>
          <w:szCs w:val="24"/>
        </w:rPr>
        <w:t>h the SEND Code of Practice</w:t>
      </w:r>
      <w:r w:rsidRPr="078AE0C7">
        <w:rPr>
          <w:rFonts w:ascii="Arial" w:hAnsi="Arial" w:cs="Arial"/>
          <w:color w:val="000000" w:themeColor="text1"/>
          <w:sz w:val="24"/>
          <w:szCs w:val="24"/>
        </w:rPr>
        <w:t xml:space="preserve">. The school has an </w:t>
      </w:r>
      <w:bookmarkStart w:id="14" w:name="_Int_1njxFqUW"/>
      <w:r w:rsidRPr="078AE0C7">
        <w:rPr>
          <w:rFonts w:ascii="Arial" w:hAnsi="Arial" w:cs="Arial"/>
          <w:color w:val="000000" w:themeColor="text1"/>
          <w:sz w:val="24"/>
          <w:szCs w:val="24"/>
        </w:rPr>
        <w:t>open door</w:t>
      </w:r>
      <w:bookmarkEnd w:id="14"/>
      <w:r w:rsidRPr="078AE0C7">
        <w:rPr>
          <w:rFonts w:ascii="Arial" w:hAnsi="Arial" w:cs="Arial"/>
          <w:color w:val="000000" w:themeColor="text1"/>
          <w:sz w:val="24"/>
          <w:szCs w:val="24"/>
        </w:rPr>
        <w:t xml:space="preserve"> policy where parents/carers can access the SENCO and class teachers regularly without making an appointment. Further feedback from parents/carers can be given at any time through email/telephone contact through the school office.  </w:t>
      </w:r>
    </w:p>
    <w:p w14:paraId="6B62F1B3" w14:textId="77777777" w:rsidR="00696A28" w:rsidRPr="00AD777B" w:rsidRDefault="00696A28" w:rsidP="00696A28">
      <w:pPr>
        <w:autoSpaceDE w:val="0"/>
        <w:autoSpaceDN w:val="0"/>
        <w:adjustRightInd w:val="0"/>
        <w:spacing w:after="0" w:line="240" w:lineRule="auto"/>
        <w:rPr>
          <w:rFonts w:ascii="Arial" w:hAnsi="Arial" w:cs="Arial"/>
          <w:color w:val="000000"/>
          <w:sz w:val="24"/>
          <w:szCs w:val="24"/>
        </w:rPr>
      </w:pPr>
    </w:p>
    <w:p w14:paraId="28FE98B2" w14:textId="77777777" w:rsidR="00696A28" w:rsidRPr="00AD777B" w:rsidRDefault="00696A28" w:rsidP="00696A28">
      <w:pPr>
        <w:autoSpaceDE w:val="0"/>
        <w:autoSpaceDN w:val="0"/>
        <w:adjustRightInd w:val="0"/>
        <w:spacing w:after="0" w:line="240" w:lineRule="auto"/>
        <w:rPr>
          <w:rFonts w:ascii="Arial" w:hAnsi="Arial" w:cs="Arial"/>
          <w:sz w:val="24"/>
          <w:szCs w:val="24"/>
        </w:rPr>
      </w:pPr>
      <w:r w:rsidRPr="078AE0C7">
        <w:rPr>
          <w:rFonts w:ascii="Arial" w:hAnsi="Arial" w:cs="Arial"/>
          <w:color w:val="000000" w:themeColor="text1"/>
          <w:sz w:val="24"/>
          <w:szCs w:val="24"/>
        </w:rPr>
        <w:t xml:space="preserve">A formal evaluation of the effectiveness of the school SEND provision and policy culminates in an SENEDP (Special Educational Needs Evaluation and Development Plan). This is in line with the Ofsted Framework. The evaluation is carried out by the SENCO in consultation with the Headteacher, SEND governor and class teachers. The SEND governor monitors SEND provision termly. The information is gathered from different sources such as pupil and parent surveys, teacher and staff surveys, </w:t>
      </w:r>
      <w:bookmarkStart w:id="15" w:name="_Int_lW5VMzoe"/>
      <w:r w:rsidRPr="078AE0C7">
        <w:rPr>
          <w:rFonts w:ascii="Arial" w:hAnsi="Arial" w:cs="Arial"/>
          <w:color w:val="000000" w:themeColor="text1"/>
          <w:sz w:val="24"/>
          <w:szCs w:val="24"/>
        </w:rPr>
        <w:t>parents</w:t>
      </w:r>
      <w:bookmarkEnd w:id="15"/>
      <w:r w:rsidRPr="078AE0C7">
        <w:rPr>
          <w:rFonts w:ascii="Arial" w:hAnsi="Arial" w:cs="Arial"/>
          <w:color w:val="000000" w:themeColor="text1"/>
          <w:sz w:val="24"/>
          <w:szCs w:val="24"/>
        </w:rPr>
        <w:t xml:space="preserve"> evenings, report feedback forms, data analysis, intervention monitoring, learning observations, climate walks and Case Studies. </w:t>
      </w:r>
      <w:r w:rsidRPr="078AE0C7">
        <w:rPr>
          <w:rFonts w:ascii="Arial" w:hAnsi="Arial" w:cs="Arial"/>
          <w:sz w:val="24"/>
          <w:szCs w:val="24"/>
        </w:rPr>
        <w:t xml:space="preserve">A SEND Information Report is collated and published by the Governing Body of The Robert Drake Primary School on an annual basis in accordance with section 69 of the Children and Families Act 2014. </w:t>
      </w:r>
    </w:p>
    <w:p w14:paraId="02F2C34E" w14:textId="77777777" w:rsidR="00696A28" w:rsidRPr="00AD777B" w:rsidRDefault="00696A28" w:rsidP="00772CB9">
      <w:pPr>
        <w:rPr>
          <w:rFonts w:ascii="Arial" w:hAnsi="Arial" w:cs="Arial"/>
          <w:b/>
          <w:sz w:val="24"/>
          <w:szCs w:val="24"/>
        </w:rPr>
      </w:pPr>
    </w:p>
    <w:p w14:paraId="408C728A" w14:textId="6C598CE7" w:rsidR="00966A63" w:rsidRPr="00AD777B" w:rsidRDefault="00696A28" w:rsidP="078AE0C7">
      <w:pPr>
        <w:spacing w:line="240" w:lineRule="auto"/>
        <w:rPr>
          <w:rFonts w:ascii="Arial" w:hAnsi="Arial" w:cs="Arial"/>
          <w:b/>
          <w:bCs/>
          <w:sz w:val="24"/>
          <w:szCs w:val="24"/>
          <w:u w:val="single"/>
        </w:rPr>
      </w:pPr>
      <w:r w:rsidRPr="078AE0C7">
        <w:rPr>
          <w:rFonts w:ascii="Arial" w:hAnsi="Arial" w:cs="Arial"/>
          <w:b/>
          <w:bCs/>
          <w:sz w:val="24"/>
          <w:szCs w:val="24"/>
          <w:u w:val="single"/>
        </w:rPr>
        <w:t>Admissions Policy 20</w:t>
      </w:r>
      <w:r w:rsidR="00BD1AF5" w:rsidRPr="078AE0C7">
        <w:rPr>
          <w:rFonts w:ascii="Arial" w:hAnsi="Arial" w:cs="Arial"/>
          <w:b/>
          <w:bCs/>
          <w:sz w:val="24"/>
          <w:szCs w:val="24"/>
          <w:u w:val="single"/>
        </w:rPr>
        <w:t>2</w:t>
      </w:r>
      <w:r w:rsidR="00C547AB">
        <w:rPr>
          <w:rFonts w:ascii="Arial" w:hAnsi="Arial" w:cs="Arial"/>
          <w:b/>
          <w:bCs/>
          <w:sz w:val="24"/>
          <w:szCs w:val="24"/>
          <w:u w:val="single"/>
        </w:rPr>
        <w:t>5</w:t>
      </w:r>
      <w:r w:rsidR="001E221B" w:rsidRPr="078AE0C7">
        <w:rPr>
          <w:rFonts w:ascii="Arial" w:hAnsi="Arial" w:cs="Arial"/>
          <w:b/>
          <w:bCs/>
          <w:sz w:val="24"/>
          <w:szCs w:val="24"/>
          <w:u w:val="single"/>
        </w:rPr>
        <w:t>-2</w:t>
      </w:r>
      <w:r w:rsidR="00C547AB">
        <w:rPr>
          <w:rFonts w:ascii="Arial" w:hAnsi="Arial" w:cs="Arial"/>
          <w:b/>
          <w:bCs/>
          <w:sz w:val="24"/>
          <w:szCs w:val="24"/>
          <w:u w:val="single"/>
        </w:rPr>
        <w:t>6</w:t>
      </w:r>
    </w:p>
    <w:p w14:paraId="5E0E7CE2" w14:textId="77777777" w:rsidR="00966A63" w:rsidRPr="00AD777B" w:rsidRDefault="00966A63" w:rsidP="00966A63">
      <w:pPr>
        <w:spacing w:line="240" w:lineRule="auto"/>
        <w:rPr>
          <w:rFonts w:ascii="Arial" w:hAnsi="Arial" w:cs="Arial"/>
          <w:sz w:val="24"/>
          <w:szCs w:val="24"/>
        </w:rPr>
      </w:pPr>
      <w:r w:rsidRPr="00AD777B">
        <w:rPr>
          <w:rFonts w:ascii="Arial" w:hAnsi="Arial" w:cs="Arial"/>
          <w:sz w:val="24"/>
          <w:szCs w:val="24"/>
        </w:rPr>
        <w:t xml:space="preserve">The Published Admission Number for The Robert Drake Primary School is 45.  </w:t>
      </w:r>
    </w:p>
    <w:p w14:paraId="50B32DB7" w14:textId="63B8F44A" w:rsidR="00966A63" w:rsidRPr="00AD777B" w:rsidRDefault="00966A63" w:rsidP="00966A63">
      <w:pPr>
        <w:spacing w:line="240" w:lineRule="auto"/>
        <w:rPr>
          <w:rFonts w:ascii="Arial" w:hAnsi="Arial" w:cs="Arial"/>
          <w:sz w:val="24"/>
          <w:szCs w:val="24"/>
        </w:rPr>
      </w:pPr>
      <w:r w:rsidRPr="453D9D5A">
        <w:rPr>
          <w:rFonts w:ascii="Arial" w:hAnsi="Arial" w:cs="Arial"/>
          <w:sz w:val="24"/>
          <w:szCs w:val="24"/>
        </w:rPr>
        <w:t>Children who have their 5</w:t>
      </w:r>
      <w:r w:rsidRPr="453D9D5A">
        <w:rPr>
          <w:rFonts w:ascii="Arial" w:hAnsi="Arial" w:cs="Arial"/>
          <w:sz w:val="24"/>
          <w:szCs w:val="24"/>
          <w:vertAlign w:val="superscript"/>
        </w:rPr>
        <w:t>th</w:t>
      </w:r>
      <w:r w:rsidRPr="453D9D5A">
        <w:rPr>
          <w:rFonts w:ascii="Arial" w:hAnsi="Arial" w:cs="Arial"/>
          <w:sz w:val="24"/>
          <w:szCs w:val="24"/>
        </w:rPr>
        <w:t xml:space="preserve"> birthday between 1</w:t>
      </w:r>
      <w:r w:rsidRPr="453D9D5A">
        <w:rPr>
          <w:rFonts w:ascii="Arial" w:hAnsi="Arial" w:cs="Arial"/>
          <w:sz w:val="24"/>
          <w:szCs w:val="24"/>
          <w:vertAlign w:val="superscript"/>
        </w:rPr>
        <w:t>st</w:t>
      </w:r>
      <w:r w:rsidRPr="453D9D5A">
        <w:rPr>
          <w:rFonts w:ascii="Arial" w:hAnsi="Arial" w:cs="Arial"/>
          <w:sz w:val="24"/>
          <w:szCs w:val="24"/>
        </w:rPr>
        <w:t xml:space="preserve"> September 20</w:t>
      </w:r>
      <w:r w:rsidR="00BD1AF5" w:rsidRPr="453D9D5A">
        <w:rPr>
          <w:rFonts w:ascii="Arial" w:hAnsi="Arial" w:cs="Arial"/>
          <w:sz w:val="24"/>
          <w:szCs w:val="24"/>
        </w:rPr>
        <w:t>2</w:t>
      </w:r>
      <w:r w:rsidR="00C547AB">
        <w:rPr>
          <w:rFonts w:ascii="Arial" w:hAnsi="Arial" w:cs="Arial"/>
          <w:sz w:val="24"/>
          <w:szCs w:val="24"/>
        </w:rPr>
        <w:t>5</w:t>
      </w:r>
      <w:r w:rsidRPr="453D9D5A">
        <w:rPr>
          <w:rFonts w:ascii="Arial" w:hAnsi="Arial" w:cs="Arial"/>
          <w:sz w:val="24"/>
          <w:szCs w:val="24"/>
        </w:rPr>
        <w:t xml:space="preserve"> and 31</w:t>
      </w:r>
      <w:r w:rsidRPr="453D9D5A">
        <w:rPr>
          <w:rFonts w:ascii="Arial" w:hAnsi="Arial" w:cs="Arial"/>
          <w:sz w:val="24"/>
          <w:szCs w:val="24"/>
          <w:vertAlign w:val="superscript"/>
        </w:rPr>
        <w:t>st</w:t>
      </w:r>
      <w:r w:rsidRPr="453D9D5A">
        <w:rPr>
          <w:rFonts w:ascii="Arial" w:hAnsi="Arial" w:cs="Arial"/>
          <w:sz w:val="24"/>
          <w:szCs w:val="24"/>
        </w:rPr>
        <w:t xml:space="preserve"> August 20</w:t>
      </w:r>
      <w:r w:rsidR="00904CC2" w:rsidRPr="453D9D5A">
        <w:rPr>
          <w:rFonts w:ascii="Arial" w:hAnsi="Arial" w:cs="Arial"/>
          <w:sz w:val="24"/>
          <w:szCs w:val="24"/>
        </w:rPr>
        <w:t>2</w:t>
      </w:r>
      <w:r w:rsidR="00C547AB">
        <w:rPr>
          <w:rFonts w:ascii="Arial" w:hAnsi="Arial" w:cs="Arial"/>
          <w:sz w:val="24"/>
          <w:szCs w:val="24"/>
        </w:rPr>
        <w:t>6</w:t>
      </w:r>
      <w:r w:rsidRPr="453D9D5A">
        <w:rPr>
          <w:rFonts w:ascii="Arial" w:hAnsi="Arial" w:cs="Arial"/>
          <w:sz w:val="24"/>
          <w:szCs w:val="24"/>
        </w:rPr>
        <w:t xml:space="preserve"> will be admi</w:t>
      </w:r>
      <w:r w:rsidR="008A2B4C" w:rsidRPr="453D9D5A">
        <w:rPr>
          <w:rFonts w:ascii="Arial" w:hAnsi="Arial" w:cs="Arial"/>
          <w:sz w:val="24"/>
          <w:szCs w:val="24"/>
        </w:rPr>
        <w:t>tted full time in September 20</w:t>
      </w:r>
      <w:r w:rsidR="005C1C85" w:rsidRPr="453D9D5A">
        <w:rPr>
          <w:rFonts w:ascii="Arial" w:hAnsi="Arial" w:cs="Arial"/>
          <w:sz w:val="24"/>
          <w:szCs w:val="24"/>
        </w:rPr>
        <w:t>2</w:t>
      </w:r>
      <w:r w:rsidR="00C547AB">
        <w:rPr>
          <w:rFonts w:ascii="Arial" w:hAnsi="Arial" w:cs="Arial"/>
          <w:sz w:val="24"/>
          <w:szCs w:val="24"/>
        </w:rPr>
        <w:t>5.</w:t>
      </w:r>
      <w:r w:rsidRPr="453D9D5A">
        <w:rPr>
          <w:rFonts w:ascii="Arial" w:hAnsi="Arial" w:cs="Arial"/>
          <w:sz w:val="24"/>
          <w:szCs w:val="24"/>
        </w:rPr>
        <w:t xml:space="preserve">  </w:t>
      </w:r>
    </w:p>
    <w:p w14:paraId="3F77C1ED" w14:textId="77777777" w:rsidR="00966A63" w:rsidRPr="00AD777B" w:rsidRDefault="00966A63" w:rsidP="00966A63">
      <w:pPr>
        <w:spacing w:line="240" w:lineRule="auto"/>
        <w:rPr>
          <w:rFonts w:ascii="Arial" w:hAnsi="Arial" w:cs="Arial"/>
          <w:sz w:val="24"/>
          <w:szCs w:val="24"/>
        </w:rPr>
      </w:pPr>
      <w:r w:rsidRPr="00AD777B">
        <w:rPr>
          <w:rFonts w:ascii="Arial" w:hAnsi="Arial" w:cs="Arial"/>
          <w:sz w:val="24"/>
          <w:szCs w:val="24"/>
        </w:rPr>
        <w:t>The Local Authority coordinates admissions to the school at the normal point of entry and mid-year admissions.</w:t>
      </w:r>
    </w:p>
    <w:p w14:paraId="680A4E5D" w14:textId="77777777" w:rsidR="00696A28" w:rsidRPr="00AD777B" w:rsidRDefault="00696A28" w:rsidP="00966A63">
      <w:pPr>
        <w:spacing w:line="240" w:lineRule="auto"/>
        <w:rPr>
          <w:rFonts w:ascii="Arial" w:hAnsi="Arial" w:cs="Arial"/>
          <w:b/>
          <w:sz w:val="24"/>
          <w:szCs w:val="24"/>
          <w:u w:val="single"/>
        </w:rPr>
      </w:pPr>
    </w:p>
    <w:p w14:paraId="4B589358" w14:textId="77777777" w:rsidR="00966A63" w:rsidRPr="00AD777B" w:rsidRDefault="00966A63" w:rsidP="00966A63">
      <w:pPr>
        <w:spacing w:line="240" w:lineRule="auto"/>
        <w:rPr>
          <w:rFonts w:ascii="Arial" w:hAnsi="Arial" w:cs="Arial"/>
          <w:b/>
          <w:sz w:val="24"/>
          <w:szCs w:val="24"/>
        </w:rPr>
      </w:pPr>
      <w:r w:rsidRPr="00AD777B">
        <w:rPr>
          <w:rFonts w:ascii="Arial" w:hAnsi="Arial" w:cs="Arial"/>
          <w:b/>
          <w:sz w:val="24"/>
          <w:szCs w:val="24"/>
          <w:u w:val="single"/>
        </w:rPr>
        <w:t>Admission Arrangements</w:t>
      </w:r>
    </w:p>
    <w:p w14:paraId="314FD290" w14:textId="77777777" w:rsidR="00966A63" w:rsidRPr="00AD777B" w:rsidRDefault="00966A63" w:rsidP="00966A63">
      <w:pPr>
        <w:spacing w:line="240" w:lineRule="auto"/>
        <w:rPr>
          <w:rFonts w:ascii="Arial" w:hAnsi="Arial" w:cs="Arial"/>
          <w:sz w:val="24"/>
          <w:szCs w:val="24"/>
        </w:rPr>
      </w:pPr>
      <w:r w:rsidRPr="00AD777B">
        <w:rPr>
          <w:rFonts w:ascii="Arial" w:hAnsi="Arial" w:cs="Arial"/>
          <w:sz w:val="24"/>
          <w:szCs w:val="24"/>
        </w:rPr>
        <w:t>The Governing Body will apply the admission arrangements in accordance with the co-ordinated scheme for Essex.</w:t>
      </w:r>
    </w:p>
    <w:p w14:paraId="0F2D4733" w14:textId="77777777" w:rsidR="00F82EFE" w:rsidRPr="00AD777B" w:rsidRDefault="00F82EFE" w:rsidP="002F2484">
      <w:pPr>
        <w:tabs>
          <w:tab w:val="left" w:pos="2850"/>
        </w:tabs>
        <w:spacing w:line="240" w:lineRule="auto"/>
        <w:rPr>
          <w:rFonts w:ascii="Arial" w:hAnsi="Arial" w:cs="Arial"/>
          <w:sz w:val="24"/>
          <w:szCs w:val="24"/>
        </w:rPr>
      </w:pPr>
      <w:r w:rsidRPr="00AD777B">
        <w:rPr>
          <w:rFonts w:ascii="Arial" w:hAnsi="Arial" w:cs="Arial"/>
          <w:sz w:val="24"/>
          <w:szCs w:val="24"/>
        </w:rPr>
        <w:t>See Admissions Policy.</w:t>
      </w:r>
    </w:p>
    <w:p w14:paraId="19219836" w14:textId="77777777" w:rsidR="00A527AF" w:rsidRPr="00AD777B" w:rsidRDefault="00A527AF" w:rsidP="00966A63">
      <w:pPr>
        <w:autoSpaceDE w:val="0"/>
        <w:autoSpaceDN w:val="0"/>
        <w:adjustRightInd w:val="0"/>
        <w:spacing w:after="0" w:line="240" w:lineRule="auto"/>
        <w:rPr>
          <w:rFonts w:ascii="Arial" w:hAnsi="Arial" w:cs="Arial"/>
          <w:color w:val="000000"/>
          <w:sz w:val="24"/>
          <w:szCs w:val="24"/>
        </w:rPr>
      </w:pPr>
    </w:p>
    <w:p w14:paraId="47D9C359" w14:textId="77777777" w:rsidR="005644F7" w:rsidRPr="00AD777B" w:rsidRDefault="005644F7" w:rsidP="005644F7">
      <w:pPr>
        <w:autoSpaceDE w:val="0"/>
        <w:autoSpaceDN w:val="0"/>
        <w:adjustRightInd w:val="0"/>
        <w:spacing w:after="0" w:line="240" w:lineRule="auto"/>
        <w:rPr>
          <w:rFonts w:ascii="Arial" w:hAnsi="Arial" w:cs="Arial"/>
          <w:color w:val="000000"/>
          <w:sz w:val="24"/>
          <w:szCs w:val="24"/>
          <w:u w:val="single"/>
        </w:rPr>
      </w:pPr>
      <w:r w:rsidRPr="00AD777B">
        <w:rPr>
          <w:rFonts w:ascii="Arial" w:hAnsi="Arial" w:cs="Arial"/>
          <w:b/>
          <w:bCs/>
          <w:color w:val="000000"/>
          <w:sz w:val="24"/>
          <w:szCs w:val="24"/>
          <w:u w:val="single"/>
        </w:rPr>
        <w:t xml:space="preserve">Complaints </w:t>
      </w:r>
      <w:r w:rsidR="00F93402" w:rsidRPr="00AD777B">
        <w:rPr>
          <w:rFonts w:ascii="Arial" w:hAnsi="Arial" w:cs="Arial"/>
          <w:b/>
          <w:bCs/>
          <w:color w:val="000000"/>
          <w:sz w:val="24"/>
          <w:szCs w:val="24"/>
          <w:u w:val="single"/>
        </w:rPr>
        <w:t>P</w:t>
      </w:r>
      <w:r w:rsidRPr="00AD777B">
        <w:rPr>
          <w:rFonts w:ascii="Arial" w:hAnsi="Arial" w:cs="Arial"/>
          <w:b/>
          <w:bCs/>
          <w:color w:val="000000"/>
          <w:sz w:val="24"/>
          <w:szCs w:val="24"/>
          <w:u w:val="single"/>
        </w:rPr>
        <w:t xml:space="preserve">rocedure </w:t>
      </w:r>
    </w:p>
    <w:p w14:paraId="296FEF7D" w14:textId="77777777" w:rsidR="005644F7" w:rsidRPr="00AD777B" w:rsidRDefault="005644F7" w:rsidP="005644F7">
      <w:pPr>
        <w:autoSpaceDE w:val="0"/>
        <w:autoSpaceDN w:val="0"/>
        <w:adjustRightInd w:val="0"/>
        <w:spacing w:after="0" w:line="240" w:lineRule="auto"/>
        <w:rPr>
          <w:rFonts w:ascii="Arial" w:hAnsi="Arial" w:cs="Arial"/>
          <w:color w:val="000000"/>
          <w:sz w:val="24"/>
          <w:szCs w:val="24"/>
        </w:rPr>
      </w:pPr>
    </w:p>
    <w:p w14:paraId="48CD9E6F" w14:textId="77777777" w:rsidR="00A527AF" w:rsidRPr="00AD777B" w:rsidRDefault="00A527AF" w:rsidP="00A527AF">
      <w:pPr>
        <w:autoSpaceDE w:val="0"/>
        <w:autoSpaceDN w:val="0"/>
        <w:adjustRightInd w:val="0"/>
        <w:spacing w:after="0" w:line="240" w:lineRule="auto"/>
        <w:rPr>
          <w:rFonts w:ascii="Arial" w:hAnsi="Arial" w:cs="Arial"/>
          <w:color w:val="000000"/>
          <w:sz w:val="24"/>
          <w:szCs w:val="24"/>
        </w:rPr>
      </w:pPr>
      <w:r w:rsidRPr="00AD777B">
        <w:rPr>
          <w:rFonts w:ascii="Arial" w:hAnsi="Arial" w:cs="Arial"/>
          <w:color w:val="000000"/>
          <w:sz w:val="24"/>
          <w:szCs w:val="24"/>
        </w:rPr>
        <w:t xml:space="preserve">Refer to the general Complaints Procedure. </w:t>
      </w:r>
    </w:p>
    <w:p w14:paraId="7194DBDC" w14:textId="77777777" w:rsidR="00A527AF" w:rsidRPr="00AD777B" w:rsidRDefault="00A527AF" w:rsidP="00A527AF">
      <w:pPr>
        <w:autoSpaceDE w:val="0"/>
        <w:autoSpaceDN w:val="0"/>
        <w:adjustRightInd w:val="0"/>
        <w:spacing w:after="0" w:line="240" w:lineRule="auto"/>
        <w:rPr>
          <w:rFonts w:ascii="Arial" w:hAnsi="Arial" w:cs="Arial"/>
          <w:color w:val="000000"/>
          <w:sz w:val="24"/>
          <w:szCs w:val="24"/>
        </w:rPr>
      </w:pPr>
    </w:p>
    <w:p w14:paraId="7F4132B5" w14:textId="77777777" w:rsidR="00A527AF" w:rsidRDefault="00AB25DC" w:rsidP="00A527AF">
      <w:pPr>
        <w:autoSpaceDE w:val="0"/>
        <w:autoSpaceDN w:val="0"/>
        <w:adjustRightInd w:val="0"/>
        <w:spacing w:after="0" w:line="240" w:lineRule="auto"/>
        <w:rPr>
          <w:rFonts w:ascii="Arial" w:hAnsi="Arial" w:cs="Arial"/>
          <w:color w:val="000000"/>
          <w:sz w:val="24"/>
          <w:szCs w:val="24"/>
        </w:rPr>
      </w:pPr>
      <w:r w:rsidRPr="00AD777B">
        <w:rPr>
          <w:rFonts w:ascii="Arial" w:hAnsi="Arial" w:cs="Arial"/>
          <w:color w:val="000000"/>
          <w:sz w:val="24"/>
          <w:szCs w:val="24"/>
        </w:rPr>
        <w:t xml:space="preserve">If a parent/carer </w:t>
      </w:r>
      <w:r w:rsidR="00A527AF" w:rsidRPr="00AD777B">
        <w:rPr>
          <w:rFonts w:ascii="Arial" w:hAnsi="Arial" w:cs="Arial"/>
          <w:color w:val="000000"/>
          <w:sz w:val="24"/>
          <w:szCs w:val="24"/>
        </w:rPr>
        <w:t xml:space="preserve">has any concerns or complaints regarding the care or welfare of their child, an appointment can be made by them to speak to the </w:t>
      </w:r>
      <w:r w:rsidR="00182281" w:rsidRPr="00AD777B">
        <w:rPr>
          <w:rFonts w:ascii="Arial" w:hAnsi="Arial" w:cs="Arial"/>
          <w:color w:val="000000"/>
          <w:sz w:val="24"/>
          <w:szCs w:val="24"/>
        </w:rPr>
        <w:t>SENCO</w:t>
      </w:r>
      <w:r w:rsidR="00A527AF" w:rsidRPr="00AD777B">
        <w:rPr>
          <w:rFonts w:ascii="Arial" w:hAnsi="Arial" w:cs="Arial"/>
          <w:color w:val="000000"/>
          <w:sz w:val="24"/>
          <w:szCs w:val="24"/>
        </w:rPr>
        <w:t xml:space="preserve"> or the designated Senior Leadership Line Manager who will be able to offer advice on formal procedures for complaint if necessary. </w:t>
      </w:r>
    </w:p>
    <w:p w14:paraId="769D0D3C" w14:textId="77777777" w:rsidR="008E0428" w:rsidRDefault="008E0428" w:rsidP="00A527AF">
      <w:pPr>
        <w:autoSpaceDE w:val="0"/>
        <w:autoSpaceDN w:val="0"/>
        <w:adjustRightInd w:val="0"/>
        <w:spacing w:after="0" w:line="240" w:lineRule="auto"/>
        <w:rPr>
          <w:rFonts w:ascii="Arial" w:hAnsi="Arial" w:cs="Arial"/>
          <w:color w:val="000000"/>
          <w:sz w:val="24"/>
          <w:szCs w:val="24"/>
        </w:rPr>
      </w:pPr>
    </w:p>
    <w:p w14:paraId="54CD245A" w14:textId="77777777" w:rsidR="008E0428" w:rsidRPr="00AD777B" w:rsidRDefault="008E0428" w:rsidP="00A527AF">
      <w:pPr>
        <w:autoSpaceDE w:val="0"/>
        <w:autoSpaceDN w:val="0"/>
        <w:adjustRightInd w:val="0"/>
        <w:spacing w:after="0" w:line="240" w:lineRule="auto"/>
        <w:rPr>
          <w:rFonts w:ascii="Arial" w:hAnsi="Arial" w:cs="Arial"/>
          <w:color w:val="000000"/>
          <w:sz w:val="24"/>
          <w:szCs w:val="24"/>
        </w:rPr>
      </w:pPr>
    </w:p>
    <w:p w14:paraId="1231BE67" w14:textId="77777777" w:rsidR="0056333B" w:rsidRPr="00AD777B" w:rsidRDefault="0056333B" w:rsidP="00A527AF">
      <w:pPr>
        <w:autoSpaceDE w:val="0"/>
        <w:autoSpaceDN w:val="0"/>
        <w:adjustRightInd w:val="0"/>
        <w:spacing w:after="0" w:line="240" w:lineRule="auto"/>
        <w:rPr>
          <w:rFonts w:ascii="Arial" w:hAnsi="Arial" w:cs="Arial"/>
          <w:b/>
          <w:color w:val="000000"/>
          <w:sz w:val="24"/>
          <w:szCs w:val="24"/>
        </w:rPr>
      </w:pPr>
    </w:p>
    <w:p w14:paraId="36FEB5B0" w14:textId="77777777" w:rsidR="00975E9C" w:rsidRPr="00AD777B" w:rsidRDefault="00975E9C" w:rsidP="00A527AF">
      <w:pPr>
        <w:autoSpaceDE w:val="0"/>
        <w:autoSpaceDN w:val="0"/>
        <w:adjustRightInd w:val="0"/>
        <w:spacing w:after="0" w:line="240" w:lineRule="auto"/>
        <w:rPr>
          <w:rFonts w:ascii="Arial" w:hAnsi="Arial" w:cs="Arial"/>
          <w:color w:val="000000"/>
          <w:sz w:val="24"/>
          <w:szCs w:val="24"/>
        </w:rPr>
      </w:pPr>
    </w:p>
    <w:p w14:paraId="615E9943" w14:textId="4B389F24" w:rsidR="0056333B" w:rsidRPr="00696A28" w:rsidRDefault="0056333B" w:rsidP="078AE0C7">
      <w:pPr>
        <w:autoSpaceDE w:val="0"/>
        <w:autoSpaceDN w:val="0"/>
        <w:adjustRightInd w:val="0"/>
        <w:spacing w:after="0" w:line="240" w:lineRule="auto"/>
        <w:rPr>
          <w:rFonts w:ascii="Arial" w:hAnsi="Arial" w:cs="Arial"/>
          <w:sz w:val="24"/>
          <w:szCs w:val="24"/>
        </w:rPr>
      </w:pPr>
      <w:r w:rsidRPr="078AE0C7">
        <w:rPr>
          <w:rFonts w:ascii="Arial" w:hAnsi="Arial" w:cs="Arial"/>
          <w:color w:val="000000" w:themeColor="text1"/>
          <w:sz w:val="24"/>
          <w:szCs w:val="24"/>
        </w:rPr>
        <w:t xml:space="preserve">Date of Review: </w:t>
      </w:r>
      <w:r w:rsidR="00F65363" w:rsidRPr="078AE0C7">
        <w:rPr>
          <w:rFonts w:ascii="Arial" w:hAnsi="Arial" w:cs="Arial"/>
          <w:sz w:val="24"/>
          <w:szCs w:val="24"/>
        </w:rPr>
        <w:t>September 20</w:t>
      </w:r>
      <w:r w:rsidR="00BD1AF5" w:rsidRPr="078AE0C7">
        <w:rPr>
          <w:rFonts w:ascii="Arial" w:hAnsi="Arial" w:cs="Arial"/>
          <w:sz w:val="24"/>
          <w:szCs w:val="24"/>
        </w:rPr>
        <w:t>2</w:t>
      </w:r>
      <w:r w:rsidR="00C547AB">
        <w:rPr>
          <w:rFonts w:ascii="Arial" w:hAnsi="Arial" w:cs="Arial"/>
          <w:sz w:val="24"/>
          <w:szCs w:val="24"/>
        </w:rPr>
        <w:t>5</w:t>
      </w:r>
      <w:r w:rsidR="00975E9C" w:rsidRPr="078AE0C7">
        <w:rPr>
          <w:rFonts w:ascii="Arial" w:hAnsi="Arial" w:cs="Arial"/>
          <w:color w:val="000000" w:themeColor="text1"/>
          <w:sz w:val="24"/>
          <w:szCs w:val="24"/>
        </w:rPr>
        <w:t xml:space="preserve"> </w:t>
      </w:r>
      <w:r>
        <w:tab/>
      </w:r>
      <w:r w:rsidRPr="078AE0C7">
        <w:rPr>
          <w:rFonts w:ascii="Arial" w:hAnsi="Arial" w:cs="Arial"/>
          <w:color w:val="000000" w:themeColor="text1"/>
          <w:sz w:val="24"/>
          <w:szCs w:val="24"/>
        </w:rPr>
        <w:t xml:space="preserve">Date of Next Review: </w:t>
      </w:r>
      <w:r w:rsidR="00BD1AF5" w:rsidRPr="078AE0C7">
        <w:rPr>
          <w:rFonts w:ascii="Arial" w:hAnsi="Arial" w:cs="Arial"/>
          <w:sz w:val="24"/>
          <w:szCs w:val="24"/>
        </w:rPr>
        <w:t>September 202</w:t>
      </w:r>
      <w:r w:rsidR="00C547AB">
        <w:rPr>
          <w:rFonts w:ascii="Arial" w:hAnsi="Arial" w:cs="Arial"/>
          <w:sz w:val="24"/>
          <w:szCs w:val="24"/>
        </w:rPr>
        <w:t>6</w:t>
      </w:r>
      <w:bookmarkStart w:id="16" w:name="_GoBack"/>
      <w:bookmarkEnd w:id="16"/>
    </w:p>
    <w:sectPr w:rsidR="0056333B" w:rsidRPr="00696A28" w:rsidSect="006224EE">
      <w:headerReference w:type="even" r:id="rId15"/>
      <w:headerReference w:type="default" r:id="rId16"/>
      <w:footerReference w:type="even" r:id="rId17"/>
      <w:footerReference w:type="default" r:id="rId18"/>
      <w:headerReference w:type="first" r:id="rId19"/>
      <w:footerReference w:type="first" r:id="rId2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CF936" w14:textId="77777777" w:rsidR="0035660F" w:rsidRDefault="0035660F" w:rsidP="00D10382">
      <w:pPr>
        <w:spacing w:after="0" w:line="240" w:lineRule="auto"/>
      </w:pPr>
      <w:r>
        <w:separator/>
      </w:r>
    </w:p>
  </w:endnote>
  <w:endnote w:type="continuationSeparator" w:id="0">
    <w:p w14:paraId="4AB3DB3E" w14:textId="77777777" w:rsidR="0035660F" w:rsidRDefault="0035660F" w:rsidP="00D1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EB4AB" w14:textId="77777777" w:rsidR="006224EE" w:rsidRDefault="00622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28715"/>
      <w:docPartObj>
        <w:docPartGallery w:val="Page Numbers (Bottom of Page)"/>
        <w:docPartUnique/>
      </w:docPartObj>
    </w:sdtPr>
    <w:sdtEndPr>
      <w:rPr>
        <w:noProof/>
      </w:rPr>
    </w:sdtEndPr>
    <w:sdtContent>
      <w:p w14:paraId="4FBF0734" w14:textId="77777777" w:rsidR="006224EE" w:rsidRDefault="006224EE">
        <w:pPr>
          <w:pStyle w:val="Footer"/>
          <w:jc w:val="center"/>
        </w:pPr>
        <w:r>
          <w:fldChar w:fldCharType="begin"/>
        </w:r>
        <w:r>
          <w:instrText xml:space="preserve"> PAGE   \* MERGEFORMAT </w:instrText>
        </w:r>
        <w:r>
          <w:fldChar w:fldCharType="separate"/>
        </w:r>
        <w:r w:rsidR="0035660F">
          <w:rPr>
            <w:noProof/>
          </w:rPr>
          <w:t>1</w:t>
        </w:r>
        <w:r>
          <w:rPr>
            <w:noProof/>
          </w:rPr>
          <w:fldChar w:fldCharType="end"/>
        </w:r>
      </w:p>
    </w:sdtContent>
  </w:sdt>
  <w:p w14:paraId="5B08B5D1" w14:textId="77777777" w:rsidR="006224EE" w:rsidRDefault="006224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1919" w14:textId="77777777" w:rsidR="006224EE" w:rsidRDefault="00622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1E14F" w14:textId="77777777" w:rsidR="0035660F" w:rsidRDefault="0035660F" w:rsidP="00D10382">
      <w:pPr>
        <w:spacing w:after="0" w:line="240" w:lineRule="auto"/>
      </w:pPr>
      <w:r>
        <w:separator/>
      </w:r>
    </w:p>
  </w:footnote>
  <w:footnote w:type="continuationSeparator" w:id="0">
    <w:p w14:paraId="5880656C" w14:textId="77777777" w:rsidR="0035660F" w:rsidRDefault="0035660F" w:rsidP="00D10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72C0D" w14:textId="77777777" w:rsidR="006224EE" w:rsidRDefault="00622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7AA69" w14:textId="77777777" w:rsidR="006224EE" w:rsidRDefault="006224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18F9B" w14:textId="77777777" w:rsidR="006224EE" w:rsidRDefault="006224EE">
    <w:pPr>
      <w:pStyle w:val="Header"/>
    </w:pPr>
  </w:p>
</w:hdr>
</file>

<file path=word/intelligence2.xml><?xml version="1.0" encoding="utf-8"?>
<int2:intelligence xmlns:int2="http://schemas.microsoft.com/office/intelligence/2020/intelligence">
  <int2:observations>
    <int2:textHash int2:hashCode="uysuaAeqBFtWkg" int2:id="dMDWaMfw">
      <int2:state int2:type="AugLoop_Text_Critique" int2:value="Rejected"/>
    </int2:textHash>
    <int2:bookmark int2:bookmarkName="_Int_oWo8ZU8R" int2:invalidationBookmarkName="" int2:hashCode="bMtLfDmm53927P" int2:id="p1oYT4WT">
      <int2:state int2:type="AugLoop_Text_Critique" int2:value="Rejected"/>
    </int2:bookmark>
    <int2:bookmark int2:bookmarkName="_Int_jr2AmvPJ" int2:invalidationBookmarkName="" int2:hashCode="IT7T6kU79hBoj/" int2:id="w7bGBC1H">
      <int2:state int2:type="AugLoop_Text_Critique" int2:value="Rejected"/>
    </int2:bookmark>
    <int2:bookmark int2:bookmarkName="_Int_iVA5d17c" int2:invalidationBookmarkName="" int2:hashCode="T4J4yJrRbaBf7E" int2:id="DzR4GvNz">
      <int2:state int2:type="AugLoop_Text_Critique" int2:value="Rejected"/>
    </int2:bookmark>
    <int2:bookmark int2:bookmarkName="_Int_tebS4WIm" int2:invalidationBookmarkName="" int2:hashCode="CUGn3lJ++NcJJb" int2:id="2tYh6e8O">
      <int2:state int2:type="AugLoop_Text_Critique" int2:value="Rejected"/>
    </int2:bookmark>
    <int2:bookmark int2:bookmarkName="_Int_DYilrh9A" int2:invalidationBookmarkName="" int2:hashCode="0LkUWaArHalrbM" int2:id="x31cDsFw">
      <int2:state int2:type="AugLoop_Text_Critique" int2:value="Rejected"/>
    </int2:bookmark>
    <int2:bookmark int2:bookmarkName="_Int_cRNPILpX" int2:invalidationBookmarkName="" int2:hashCode="SoLLbbU372xbU9" int2:id="FexsA2io">
      <int2:state int2:type="AugLoop_Text_Critique" int2:value="Rejected"/>
    </int2:bookmark>
    <int2:bookmark int2:bookmarkName="_Int_fkdJp1KW" int2:invalidationBookmarkName="" int2:hashCode="wo2siun4gPdomp" int2:id="LtxvEhCw">
      <int2:state int2:type="AugLoop_Text_Critique" int2:value="Rejected"/>
    </int2:bookmark>
    <int2:bookmark int2:bookmarkName="_Int_Ee86PXLb" int2:invalidationBookmarkName="" int2:hashCode="d+en/a1hyWtHds" int2:id="MiBHmNqq">
      <int2:state int2:type="AugLoop_Text_Critique" int2:value="Rejected"/>
    </int2:bookmark>
    <int2:bookmark int2:bookmarkName="_Int_wnSh0jpJ" int2:invalidationBookmarkName="" int2:hashCode="g/4BXBW5TxjahJ" int2:id="fSrdwXKx">
      <int2:state int2:type="AugLoop_Text_Critique" int2:value="Rejected"/>
    </int2:bookmark>
    <int2:bookmark int2:bookmarkName="_Int_87qdwKAm" int2:invalidationBookmarkName="" int2:hashCode="WsEpmikpl5aP1C" int2:id="4LHIaDMt">
      <int2:state int2:type="AugLoop_Text_Critique" int2:value="Rejected"/>
    </int2:bookmark>
    <int2:bookmark int2:bookmarkName="_Int_BQcTI4sh" int2:invalidationBookmarkName="" int2:hashCode="Ot/wg8y+Iq6Upb" int2:id="8O4NjEh0">
      <int2:state int2:type="AugLoop_Text_Critique" int2:value="Rejected"/>
    </int2:bookmark>
    <int2:bookmark int2:bookmarkName="_Int_gzr123HQ" int2:invalidationBookmarkName="" int2:hashCode="ivB4Ad1dgjlQbh" int2:id="nqawLa99">
      <int2:state int2:type="AugLoop_Text_Critique" int2:value="Rejected"/>
    </int2:bookmark>
    <int2:bookmark int2:bookmarkName="_Int_lW5VMzoe" int2:invalidationBookmarkName="" int2:hashCode="pmTxC15YDN3gym" int2:id="a57yKY42">
      <int2:state int2:type="AugLoop_Text_Critique" int2:value="Rejected"/>
    </int2:bookmark>
    <int2:bookmark int2:bookmarkName="_Int_1njxFqUW" int2:invalidationBookmarkName="" int2:hashCode="X59cFu4TOwIXtc" int2:id="1kUFBEfc">
      <int2:state int2:type="AugLoop_Text_Critique" int2:value="Rejected"/>
    </int2:bookmark>
    <int2:bookmark int2:bookmarkName="_Int_R5garr6h" int2:invalidationBookmarkName="" int2:hashCode="M3dvXGsbAOeqVN" int2:id="KOQMcgFI">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4F6"/>
    <w:multiLevelType w:val="hybridMultilevel"/>
    <w:tmpl w:val="F86E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27DD0"/>
    <w:multiLevelType w:val="hybridMultilevel"/>
    <w:tmpl w:val="4698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83606"/>
    <w:multiLevelType w:val="hybridMultilevel"/>
    <w:tmpl w:val="B38EC3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B9524F"/>
    <w:multiLevelType w:val="hybridMultilevel"/>
    <w:tmpl w:val="D602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F4A78"/>
    <w:multiLevelType w:val="hybridMultilevel"/>
    <w:tmpl w:val="ACF8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E6EFB"/>
    <w:multiLevelType w:val="hybridMultilevel"/>
    <w:tmpl w:val="AF3E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31585"/>
    <w:multiLevelType w:val="hybridMultilevel"/>
    <w:tmpl w:val="7168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071CB"/>
    <w:multiLevelType w:val="hybridMultilevel"/>
    <w:tmpl w:val="B824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544B8"/>
    <w:multiLevelType w:val="hybridMultilevel"/>
    <w:tmpl w:val="1174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F750A"/>
    <w:multiLevelType w:val="hybridMultilevel"/>
    <w:tmpl w:val="C5E4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E1FAC"/>
    <w:multiLevelType w:val="hybridMultilevel"/>
    <w:tmpl w:val="9EAC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C412D6"/>
    <w:multiLevelType w:val="hybridMultilevel"/>
    <w:tmpl w:val="7A5CBB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9D70FD3"/>
    <w:multiLevelType w:val="hybridMultilevel"/>
    <w:tmpl w:val="9698E1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F1226CC"/>
    <w:multiLevelType w:val="hybridMultilevel"/>
    <w:tmpl w:val="46D0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0096D"/>
    <w:multiLevelType w:val="hybridMultilevel"/>
    <w:tmpl w:val="89B8D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9D4D4F"/>
    <w:multiLevelType w:val="hybridMultilevel"/>
    <w:tmpl w:val="461E70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ED952BA"/>
    <w:multiLevelType w:val="hybridMultilevel"/>
    <w:tmpl w:val="E410D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35630"/>
    <w:multiLevelType w:val="hybridMultilevel"/>
    <w:tmpl w:val="6EDE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14"/>
  </w:num>
  <w:num w:numId="6">
    <w:abstractNumId w:val="13"/>
  </w:num>
  <w:num w:numId="7">
    <w:abstractNumId w:val="9"/>
  </w:num>
  <w:num w:numId="8">
    <w:abstractNumId w:val="7"/>
  </w:num>
  <w:num w:numId="9">
    <w:abstractNumId w:val="6"/>
  </w:num>
  <w:num w:numId="10">
    <w:abstractNumId w:val="3"/>
  </w:num>
  <w:num w:numId="11">
    <w:abstractNumId w:val="8"/>
  </w:num>
  <w:num w:numId="12">
    <w:abstractNumId w:val="15"/>
  </w:num>
  <w:num w:numId="13">
    <w:abstractNumId w:val="2"/>
  </w:num>
  <w:num w:numId="14">
    <w:abstractNumId w:val="17"/>
  </w:num>
  <w:num w:numId="15">
    <w:abstractNumId w:val="12"/>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B9"/>
    <w:rsid w:val="00001467"/>
    <w:rsid w:val="000335EE"/>
    <w:rsid w:val="000A542D"/>
    <w:rsid w:val="000F073E"/>
    <w:rsid w:val="000F1403"/>
    <w:rsid w:val="00182281"/>
    <w:rsid w:val="001C2C1A"/>
    <w:rsid w:val="001E221B"/>
    <w:rsid w:val="002173E1"/>
    <w:rsid w:val="00244A42"/>
    <w:rsid w:val="00263BE4"/>
    <w:rsid w:val="00275F75"/>
    <w:rsid w:val="00283646"/>
    <w:rsid w:val="002C2FE0"/>
    <w:rsid w:val="002D4647"/>
    <w:rsid w:val="002F2484"/>
    <w:rsid w:val="00313D64"/>
    <w:rsid w:val="00333D3F"/>
    <w:rsid w:val="0035660F"/>
    <w:rsid w:val="00375A10"/>
    <w:rsid w:val="00384C18"/>
    <w:rsid w:val="00397367"/>
    <w:rsid w:val="003E0859"/>
    <w:rsid w:val="003F3F9B"/>
    <w:rsid w:val="00413DB9"/>
    <w:rsid w:val="00440806"/>
    <w:rsid w:val="00474E2D"/>
    <w:rsid w:val="004857AF"/>
    <w:rsid w:val="00496521"/>
    <w:rsid w:val="005238B2"/>
    <w:rsid w:val="00540886"/>
    <w:rsid w:val="0056333B"/>
    <w:rsid w:val="005644F7"/>
    <w:rsid w:val="005B2D17"/>
    <w:rsid w:val="005B689E"/>
    <w:rsid w:val="005C1C85"/>
    <w:rsid w:val="005D0DD1"/>
    <w:rsid w:val="006224EE"/>
    <w:rsid w:val="00627759"/>
    <w:rsid w:val="00630F18"/>
    <w:rsid w:val="00641BD5"/>
    <w:rsid w:val="00695DDB"/>
    <w:rsid w:val="00696A28"/>
    <w:rsid w:val="006A12DD"/>
    <w:rsid w:val="006C5C54"/>
    <w:rsid w:val="006D4EE5"/>
    <w:rsid w:val="006E4AF1"/>
    <w:rsid w:val="00711611"/>
    <w:rsid w:val="00747C29"/>
    <w:rsid w:val="00751116"/>
    <w:rsid w:val="00772CB9"/>
    <w:rsid w:val="00786269"/>
    <w:rsid w:val="007B22E7"/>
    <w:rsid w:val="007F1831"/>
    <w:rsid w:val="008241DA"/>
    <w:rsid w:val="00890613"/>
    <w:rsid w:val="008A2B4C"/>
    <w:rsid w:val="008A39A7"/>
    <w:rsid w:val="008C68D7"/>
    <w:rsid w:val="008E0428"/>
    <w:rsid w:val="008E383C"/>
    <w:rsid w:val="00904CC2"/>
    <w:rsid w:val="009141C0"/>
    <w:rsid w:val="0094361F"/>
    <w:rsid w:val="00966A63"/>
    <w:rsid w:val="00975E9C"/>
    <w:rsid w:val="0097772E"/>
    <w:rsid w:val="009D245B"/>
    <w:rsid w:val="009F6A37"/>
    <w:rsid w:val="00A25F60"/>
    <w:rsid w:val="00A26EC0"/>
    <w:rsid w:val="00A40623"/>
    <w:rsid w:val="00A527AF"/>
    <w:rsid w:val="00AB25DC"/>
    <w:rsid w:val="00AC6E9B"/>
    <w:rsid w:val="00AD388A"/>
    <w:rsid w:val="00AD777B"/>
    <w:rsid w:val="00AF2328"/>
    <w:rsid w:val="00B41389"/>
    <w:rsid w:val="00B5416E"/>
    <w:rsid w:val="00B5530F"/>
    <w:rsid w:val="00B72D04"/>
    <w:rsid w:val="00BC03DF"/>
    <w:rsid w:val="00BD1AF5"/>
    <w:rsid w:val="00C10931"/>
    <w:rsid w:val="00C165B4"/>
    <w:rsid w:val="00C44EBA"/>
    <w:rsid w:val="00C547AB"/>
    <w:rsid w:val="00C74342"/>
    <w:rsid w:val="00D0752F"/>
    <w:rsid w:val="00D10382"/>
    <w:rsid w:val="00D110E7"/>
    <w:rsid w:val="00D95C66"/>
    <w:rsid w:val="00DC1B40"/>
    <w:rsid w:val="00E23A5D"/>
    <w:rsid w:val="00EE47D8"/>
    <w:rsid w:val="00F23A22"/>
    <w:rsid w:val="00F31747"/>
    <w:rsid w:val="00F65363"/>
    <w:rsid w:val="00F7061B"/>
    <w:rsid w:val="00F73471"/>
    <w:rsid w:val="00F82EFE"/>
    <w:rsid w:val="00F83008"/>
    <w:rsid w:val="00F93402"/>
    <w:rsid w:val="00F96749"/>
    <w:rsid w:val="00FA2F7D"/>
    <w:rsid w:val="00FD267B"/>
    <w:rsid w:val="010264E6"/>
    <w:rsid w:val="054F5525"/>
    <w:rsid w:val="05E41456"/>
    <w:rsid w:val="078AE0C7"/>
    <w:rsid w:val="07CC655D"/>
    <w:rsid w:val="0AAB5265"/>
    <w:rsid w:val="0AF57358"/>
    <w:rsid w:val="0B5A4C81"/>
    <w:rsid w:val="0C9143B9"/>
    <w:rsid w:val="0DE2F327"/>
    <w:rsid w:val="0E69B400"/>
    <w:rsid w:val="111A93E9"/>
    <w:rsid w:val="18603087"/>
    <w:rsid w:val="1A1968C1"/>
    <w:rsid w:val="1AB81EEA"/>
    <w:rsid w:val="1C0E7E7B"/>
    <w:rsid w:val="1D65F276"/>
    <w:rsid w:val="1FBEDF42"/>
    <w:rsid w:val="227514DF"/>
    <w:rsid w:val="22B5E044"/>
    <w:rsid w:val="2691A1BD"/>
    <w:rsid w:val="2BB2348F"/>
    <w:rsid w:val="2DFA9983"/>
    <w:rsid w:val="301686F3"/>
    <w:rsid w:val="345FCF0D"/>
    <w:rsid w:val="357E6B24"/>
    <w:rsid w:val="36FCD4BC"/>
    <w:rsid w:val="374FA0A8"/>
    <w:rsid w:val="38208C13"/>
    <w:rsid w:val="39F2B860"/>
    <w:rsid w:val="3C1A66D2"/>
    <w:rsid w:val="3E226323"/>
    <w:rsid w:val="423F8763"/>
    <w:rsid w:val="453D9D5A"/>
    <w:rsid w:val="4C31352D"/>
    <w:rsid w:val="50514A3E"/>
    <w:rsid w:val="58B99CF0"/>
    <w:rsid w:val="6119FA10"/>
    <w:rsid w:val="619170CF"/>
    <w:rsid w:val="685E919B"/>
    <w:rsid w:val="692A010C"/>
    <w:rsid w:val="76E05A3A"/>
    <w:rsid w:val="7A94480C"/>
    <w:rsid w:val="7B428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6D04"/>
  <w15:docId w15:val="{C5A38306-77AE-430D-826A-E97F3875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062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C03DF"/>
    <w:rPr>
      <w:color w:val="0563C1" w:themeColor="hyperlink"/>
      <w:u w:val="single"/>
    </w:rPr>
  </w:style>
  <w:style w:type="paragraph" w:styleId="ListParagraph">
    <w:name w:val="List Paragraph"/>
    <w:basedOn w:val="Normal"/>
    <w:uiPriority w:val="34"/>
    <w:qFormat/>
    <w:rsid w:val="00375A10"/>
    <w:pPr>
      <w:ind w:left="720"/>
      <w:contextualSpacing/>
    </w:pPr>
  </w:style>
  <w:style w:type="paragraph" w:styleId="BalloonText">
    <w:name w:val="Balloon Text"/>
    <w:basedOn w:val="Normal"/>
    <w:link w:val="BalloonTextChar"/>
    <w:uiPriority w:val="99"/>
    <w:semiHidden/>
    <w:unhideWhenUsed/>
    <w:rsid w:val="00384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C18"/>
    <w:rPr>
      <w:rFonts w:ascii="Segoe UI" w:hAnsi="Segoe UI" w:cs="Segoe UI"/>
      <w:sz w:val="18"/>
      <w:szCs w:val="18"/>
    </w:rPr>
  </w:style>
  <w:style w:type="paragraph" w:styleId="Header">
    <w:name w:val="header"/>
    <w:basedOn w:val="Normal"/>
    <w:link w:val="HeaderChar"/>
    <w:uiPriority w:val="99"/>
    <w:unhideWhenUsed/>
    <w:rsid w:val="00D10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382"/>
  </w:style>
  <w:style w:type="paragraph" w:styleId="Footer">
    <w:name w:val="footer"/>
    <w:basedOn w:val="Normal"/>
    <w:link w:val="FooterChar"/>
    <w:uiPriority w:val="99"/>
    <w:unhideWhenUsed/>
    <w:rsid w:val="00D10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382"/>
  </w:style>
  <w:style w:type="paragraph" w:styleId="NoSpacing">
    <w:name w:val="No Spacing"/>
    <w:uiPriority w:val="1"/>
    <w:qFormat/>
    <w:rsid w:val="00F73471"/>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29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consilium.europa.eu/doc/document/ST-5419-2016-INIT/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in@robertdrake.essex.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e388333bc35445e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s.parliament.uk/pa/bills/cbill/2017-2019/0153/18153.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FF386A3CAEE47B071EDF7FB324927" ma:contentTypeVersion="15" ma:contentTypeDescription="Create a new document." ma:contentTypeScope="" ma:versionID="006ae02b84b130050e2566b9368e0abb">
  <xsd:schema xmlns:xsd="http://www.w3.org/2001/XMLSchema" xmlns:xs="http://www.w3.org/2001/XMLSchema" xmlns:p="http://schemas.microsoft.com/office/2006/metadata/properties" xmlns:ns2="6dcf283b-1327-4e2d-8117-efcda5f18f76" xmlns:ns3="641a604c-ba05-4255-9112-16c2baad1bce" targetNamespace="http://schemas.microsoft.com/office/2006/metadata/properties" ma:root="true" ma:fieldsID="8f00faf793cbb6073c3b19146d6e9932" ns2:_="" ns3:_="">
    <xsd:import namespace="6dcf283b-1327-4e2d-8117-efcda5f18f76"/>
    <xsd:import namespace="641a604c-ba05-4255-9112-16c2baad1b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f283b-1327-4e2d-8117-efcda5f18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08580a-4e9d-4fa7-8784-feaa40cc91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a604c-ba05-4255-9112-16c2baad1b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f83f9d-1292-42ff-9556-78ec008b2bf3}" ma:internalName="TaxCatchAll" ma:showField="CatchAllData" ma:web="641a604c-ba05-4255-9112-16c2baad1b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1a604c-ba05-4255-9112-16c2baad1bce" xsi:nil="true"/>
    <lcf76f155ced4ddcb4097134ff3c332f xmlns="6dcf283b-1327-4e2d-8117-efcda5f18f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A107-D028-4D45-9F46-4F4E3598AE64}"/>
</file>

<file path=customXml/itemProps2.xml><?xml version="1.0" encoding="utf-8"?>
<ds:datastoreItem xmlns:ds="http://schemas.openxmlformats.org/officeDocument/2006/customXml" ds:itemID="{E042D34D-D748-4019-8160-694431EB8DE7}">
  <ds:schemaRefs>
    <ds:schemaRef ds:uri="http://schemas.microsoft.com/sharepoint/v3/contenttype/forms"/>
  </ds:schemaRefs>
</ds:datastoreItem>
</file>

<file path=customXml/itemProps3.xml><?xml version="1.0" encoding="utf-8"?>
<ds:datastoreItem xmlns:ds="http://schemas.openxmlformats.org/officeDocument/2006/customXml" ds:itemID="{0A5D6DD4-14DB-4B2A-BBB0-393319880EBC}">
  <ds:schemaRefs>
    <ds:schemaRef ds:uri="http://schemas.microsoft.com/office/2006/metadata/properties"/>
    <ds:schemaRef ds:uri="http://schemas.microsoft.com/office/infopath/2007/PartnerControls"/>
    <ds:schemaRef ds:uri="641a604c-ba05-4255-9112-16c2baad1bce"/>
    <ds:schemaRef ds:uri="6dcf283b-1327-4e2d-8117-efcda5f18f76"/>
  </ds:schemaRefs>
</ds:datastoreItem>
</file>

<file path=customXml/itemProps4.xml><?xml version="1.0" encoding="utf-8"?>
<ds:datastoreItem xmlns:ds="http://schemas.openxmlformats.org/officeDocument/2006/customXml" ds:itemID="{2C50D059-3E3A-4A3B-8644-A396B20C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Drake</dc:creator>
  <cp:lastModifiedBy>Mrs Worboys</cp:lastModifiedBy>
  <cp:revision>3</cp:revision>
  <cp:lastPrinted>2014-10-20T13:47:00Z</cp:lastPrinted>
  <dcterms:created xsi:type="dcterms:W3CDTF">2024-07-15T07:37:00Z</dcterms:created>
  <dcterms:modified xsi:type="dcterms:W3CDTF">2025-06-09T11:07:00Z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0x0101005F6FF386A3CAEE47B071EDF7FB324927</vt:lpwstr>
  </property>
  <property fmtid="{D5CDD505-2E9C-101B-9397-08002B2CF9AE}" pid="3" name="MediaServiceImageTags">
    <vt:lpwstr/>
  </property>
</Properties>
</file>